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1F9F" w14:textId="5827E148" w:rsidR="0095461A" w:rsidRPr="00D62EDC" w:rsidRDefault="00667F10" w:rsidP="00D62EDC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62EDC">
        <w:rPr>
          <w:rFonts w:ascii="Calibri" w:hAnsi="Calibri" w:cs="Calibri"/>
          <w:b/>
          <w:bCs/>
          <w:sz w:val="28"/>
          <w:szCs w:val="28"/>
        </w:rPr>
        <w:t>POLITYKA PRYWATNOŚCI</w:t>
      </w:r>
    </w:p>
    <w:p w14:paraId="0CFA71DC" w14:textId="7EEEAB35" w:rsidR="00667F10" w:rsidRPr="00D62EDC" w:rsidRDefault="00667F10" w:rsidP="00D62EDC">
      <w:pPr>
        <w:spacing w:line="240" w:lineRule="auto"/>
        <w:jc w:val="both"/>
        <w:rPr>
          <w:rFonts w:ascii="Calibri" w:hAnsi="Calibri" w:cs="Calibri"/>
        </w:rPr>
      </w:pPr>
    </w:p>
    <w:p w14:paraId="252B097D" w14:textId="709393E3" w:rsidR="00667F10" w:rsidRPr="00D62EDC" w:rsidRDefault="00667F10" w:rsidP="00D62EDC">
      <w:pPr>
        <w:spacing w:line="240" w:lineRule="auto"/>
        <w:jc w:val="both"/>
        <w:rPr>
          <w:rFonts w:ascii="Calibri" w:hAnsi="Calibri" w:cs="Calibri"/>
          <w:b/>
          <w:bCs/>
        </w:rPr>
      </w:pPr>
      <w:r w:rsidRPr="00D62EDC">
        <w:rPr>
          <w:rFonts w:ascii="Calibri" w:hAnsi="Calibri" w:cs="Calibri"/>
          <w:b/>
          <w:bCs/>
        </w:rPr>
        <w:t>I</w:t>
      </w:r>
      <w:r w:rsidR="00BA0C9D" w:rsidRPr="00D62EDC">
        <w:rPr>
          <w:rFonts w:ascii="Calibri" w:hAnsi="Calibri" w:cs="Calibri"/>
          <w:b/>
          <w:bCs/>
        </w:rPr>
        <w:t>.</w:t>
      </w:r>
      <w:r w:rsidRPr="00D62EDC">
        <w:rPr>
          <w:rFonts w:ascii="Calibri" w:hAnsi="Calibri" w:cs="Calibri"/>
          <w:b/>
          <w:bCs/>
        </w:rPr>
        <w:t xml:space="preserve"> WSTĘP</w:t>
      </w:r>
    </w:p>
    <w:p w14:paraId="35D6D5B0" w14:textId="77777777" w:rsidR="00EB151D" w:rsidRPr="00D62EDC" w:rsidRDefault="00EB151D" w:rsidP="00D62EDC">
      <w:pPr>
        <w:pStyle w:val="Akapitzlist"/>
        <w:spacing w:line="240" w:lineRule="auto"/>
        <w:jc w:val="both"/>
        <w:rPr>
          <w:rFonts w:ascii="Calibri" w:hAnsi="Calibri" w:cs="Calibri"/>
        </w:rPr>
      </w:pPr>
    </w:p>
    <w:p w14:paraId="2C7C82C2" w14:textId="004417D2" w:rsidR="00D62EDC" w:rsidRDefault="00C7448C" w:rsidP="00D62EDC">
      <w:pPr>
        <w:pStyle w:val="Akapitzlist"/>
        <w:numPr>
          <w:ilvl w:val="0"/>
          <w:numId w:val="7"/>
        </w:numPr>
        <w:tabs>
          <w:tab w:val="left" w:pos="709"/>
        </w:tabs>
        <w:spacing w:before="120" w:after="20" w:line="240" w:lineRule="auto"/>
        <w:ind w:left="709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Administratorem danych osobowych gromadzonych w szczególności za pośrednictwem serwisu </w:t>
      </w:r>
      <w:bookmarkStart w:id="0" w:name="_Hlk69199227"/>
      <w:r w:rsidR="00BB5D1E" w:rsidRPr="00BB5D1E">
        <w:rPr>
          <w:rFonts w:ascii="Calibri" w:hAnsi="Calibri" w:cs="Calibri"/>
        </w:rPr>
        <w:t>https://www.nasza-przychodnia.com.pl/</w:t>
      </w:r>
      <w:r w:rsidRPr="00D62EDC">
        <w:rPr>
          <w:rFonts w:ascii="Calibri" w:hAnsi="Calibri" w:cs="Calibri"/>
        </w:rPr>
        <w:t xml:space="preserve"> </w:t>
      </w:r>
      <w:bookmarkEnd w:id="0"/>
      <w:r w:rsidRPr="00D62EDC">
        <w:rPr>
          <w:rFonts w:ascii="Calibri" w:hAnsi="Calibri" w:cs="Calibri"/>
        </w:rPr>
        <w:t>(</w:t>
      </w:r>
      <w:r w:rsidR="00495704" w:rsidRPr="00D62EDC">
        <w:rPr>
          <w:rFonts w:ascii="Calibri" w:hAnsi="Calibri" w:cs="Calibri"/>
        </w:rPr>
        <w:t xml:space="preserve">dalej: </w:t>
      </w:r>
      <w:r w:rsidRPr="00D62EDC">
        <w:rPr>
          <w:rFonts w:ascii="Calibri" w:hAnsi="Calibri" w:cs="Calibri"/>
        </w:rPr>
        <w:t xml:space="preserve">Serwis) </w:t>
      </w:r>
      <w:r w:rsidR="008F50FF" w:rsidRPr="00D62EDC">
        <w:rPr>
          <w:rFonts w:ascii="Calibri" w:hAnsi="Calibri" w:cs="Calibri"/>
        </w:rPr>
        <w:t xml:space="preserve">jest </w:t>
      </w:r>
      <w:bookmarkStart w:id="1" w:name="_Hlk69199192"/>
      <w:r w:rsidR="00F33BA8" w:rsidRPr="001A01DF">
        <w:rPr>
          <w:rFonts w:cstheme="minorHAnsi"/>
          <w:b/>
          <w:bCs/>
        </w:rPr>
        <w:t>Nasza Przychodnia Izabela Maria Małyszko, Andrzej Małyszko Spółka Cywilna</w:t>
      </w:r>
      <w:r w:rsidR="00F33BA8" w:rsidRPr="00776639">
        <w:rPr>
          <w:rFonts w:cstheme="minorHAnsi"/>
        </w:rPr>
        <w:t xml:space="preserve"> z siedzibą przy ul. Torowej 1, </w:t>
      </w:r>
      <w:r w:rsidR="0005792D">
        <w:rPr>
          <w:rFonts w:cstheme="minorHAnsi"/>
        </w:rPr>
        <w:t xml:space="preserve">                  </w:t>
      </w:r>
      <w:r w:rsidR="00F33BA8" w:rsidRPr="00776639">
        <w:rPr>
          <w:rFonts w:cstheme="minorHAnsi"/>
        </w:rPr>
        <w:t xml:space="preserve">16-020 Czarna Białostocka </w:t>
      </w:r>
      <w:r w:rsidR="00137AE0" w:rsidRPr="00D62EDC">
        <w:rPr>
          <w:rFonts w:ascii="Calibri" w:hAnsi="Calibri" w:cs="Calibri"/>
        </w:rPr>
        <w:t>(dalej: Administrator)</w:t>
      </w:r>
      <w:bookmarkEnd w:id="1"/>
      <w:r w:rsidR="00137AE0" w:rsidRPr="00D62EDC">
        <w:rPr>
          <w:rFonts w:ascii="Calibri" w:hAnsi="Calibri" w:cs="Calibri"/>
        </w:rPr>
        <w:t xml:space="preserve">. Kontakt z Administratorem możliwy jest za pośrednictwem </w:t>
      </w:r>
      <w:r w:rsidR="00F33BA8" w:rsidRPr="00776639">
        <w:rPr>
          <w:rFonts w:cstheme="minorHAnsi"/>
        </w:rPr>
        <w:t>adresu e-mail:</w:t>
      </w:r>
      <w:r w:rsidR="00BB5D1E">
        <w:t>naszaprzychodnia@gmail.com</w:t>
      </w:r>
      <w:r w:rsidR="00F33BA8" w:rsidRPr="00776639">
        <w:rPr>
          <w:rFonts w:cstheme="minorHAnsi"/>
        </w:rPr>
        <w:t xml:space="preserve"> oraz numeru telefonu: +48 85 7101999.</w:t>
      </w:r>
    </w:p>
    <w:p w14:paraId="5B4C9235" w14:textId="57427B2E" w:rsidR="00C7448C" w:rsidRPr="00D62EDC" w:rsidRDefault="008F50FF" w:rsidP="00D62EDC">
      <w:pPr>
        <w:pStyle w:val="Akapitzlist"/>
        <w:tabs>
          <w:tab w:val="left" w:pos="709"/>
        </w:tabs>
        <w:spacing w:after="20" w:line="240" w:lineRule="auto"/>
        <w:ind w:left="709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Administrator danych jest odpowiedzialny za bezpieczeństwo przekazanych danych osobowych oraz przetwarzanie ich zgodnie z przepisami prawa.</w:t>
      </w:r>
    </w:p>
    <w:p w14:paraId="48F3DB2D" w14:textId="3F852E3F" w:rsidR="00A34BFA" w:rsidRPr="00D62EDC" w:rsidRDefault="00A34BFA" w:rsidP="00D62EDC">
      <w:pPr>
        <w:pStyle w:val="Akapitzlist"/>
        <w:numPr>
          <w:ilvl w:val="0"/>
          <w:numId w:val="7"/>
        </w:numPr>
        <w:tabs>
          <w:tab w:val="left" w:pos="709"/>
        </w:tabs>
        <w:spacing w:before="120" w:after="20" w:line="240" w:lineRule="auto"/>
        <w:ind w:left="709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Administrator wyznaczył Inspektora Ochrony Danych (dalej: IOD), z którym można skontaktować się w sprawach związanych z przetwarzaniem danych osobowych oraz </w:t>
      </w:r>
      <w:r w:rsidRPr="00D62EDC">
        <w:rPr>
          <w:rFonts w:ascii="Calibri" w:hAnsi="Calibri" w:cs="Calibri"/>
        </w:rPr>
        <w:br/>
        <w:t>z wykonywaniem praw przysługujących użytkownikom zgodnie z przepisami o ochronie danych osobowych za pośrednictwem adresu e-mail</w:t>
      </w:r>
      <w:r w:rsidR="00F33BA8">
        <w:rPr>
          <w:rFonts w:ascii="Calibri" w:hAnsi="Calibri" w:cs="Calibri"/>
        </w:rPr>
        <w:t>: rodo@jamano.pl</w:t>
      </w:r>
      <w:r w:rsidRPr="00D62EDC">
        <w:rPr>
          <w:rFonts w:ascii="Calibri" w:hAnsi="Calibri" w:cs="Calibri"/>
        </w:rPr>
        <w:t>.</w:t>
      </w:r>
    </w:p>
    <w:p w14:paraId="2D8061B1" w14:textId="308066C8" w:rsidR="00C7448C" w:rsidRPr="00D62EDC" w:rsidRDefault="00C7448C" w:rsidP="00D62EDC">
      <w:pPr>
        <w:pStyle w:val="Akapitzlist"/>
        <w:numPr>
          <w:ilvl w:val="0"/>
          <w:numId w:val="7"/>
        </w:numPr>
        <w:tabs>
          <w:tab w:val="left" w:pos="709"/>
        </w:tabs>
        <w:spacing w:before="120" w:after="20" w:line="240" w:lineRule="auto"/>
        <w:ind w:left="709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Dane osobowe są przetwarzane zgodnie z Rozporządzeniem Parlamentu Europejskiego i Rady (UE) 2016/679 z dnia 27 kwietnia 2016 r. w sprawie ochrony osób fizycznych w związku</w:t>
      </w:r>
      <w:r w:rsidRPr="00D62EDC">
        <w:rPr>
          <w:rFonts w:ascii="Calibri" w:hAnsi="Calibri" w:cs="Calibri"/>
        </w:rPr>
        <w:br/>
        <w:t xml:space="preserve">z przetwarzaniem danych osobowych i w sprawie swobodnego przepływu takich danych oraz uchylenia dyrektywy 95/46/WE </w:t>
      </w:r>
      <w:r w:rsidR="00EF1777" w:rsidRPr="00D62EDC">
        <w:rPr>
          <w:rFonts w:ascii="Calibri" w:hAnsi="Calibri" w:cs="Calibri"/>
        </w:rPr>
        <w:t>(</w:t>
      </w:r>
      <w:r w:rsidR="00EE31F2" w:rsidRPr="00D62EDC">
        <w:rPr>
          <w:rFonts w:ascii="Calibri" w:hAnsi="Calibri" w:cs="Calibri"/>
        </w:rPr>
        <w:t xml:space="preserve">dalej: </w:t>
      </w:r>
      <w:r w:rsidR="00EF1777" w:rsidRPr="00D62EDC">
        <w:rPr>
          <w:rFonts w:ascii="Calibri" w:hAnsi="Calibri" w:cs="Calibri"/>
        </w:rPr>
        <w:t xml:space="preserve">RODO) </w:t>
      </w:r>
      <w:r w:rsidRPr="00D62EDC">
        <w:rPr>
          <w:rFonts w:ascii="Calibri" w:hAnsi="Calibri" w:cs="Calibri"/>
        </w:rPr>
        <w:t>oraz innymi aktualnie obowiązującymi przepisami prawa o ochronie danych osobowych.</w:t>
      </w:r>
    </w:p>
    <w:p w14:paraId="6A32AACB" w14:textId="49703781" w:rsidR="005A6A6E" w:rsidRPr="00D62EDC" w:rsidRDefault="005A6A6E" w:rsidP="00D62EDC">
      <w:pPr>
        <w:pStyle w:val="Akapitzlist"/>
        <w:numPr>
          <w:ilvl w:val="0"/>
          <w:numId w:val="7"/>
        </w:numPr>
        <w:tabs>
          <w:tab w:val="left" w:pos="709"/>
        </w:tabs>
        <w:spacing w:before="120" w:after="20" w:line="240" w:lineRule="auto"/>
        <w:ind w:left="709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W trakcie wizyty w Serwisie dochodzi do gromadzenia:</w:t>
      </w:r>
    </w:p>
    <w:p w14:paraId="710E1E16" w14:textId="1FB7CB50" w:rsidR="005A6A6E" w:rsidRPr="00D62EDC" w:rsidRDefault="005A6A6E" w:rsidP="00D62EDC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danych </w:t>
      </w:r>
      <w:r w:rsidR="000E06FB" w:rsidRPr="00D62EDC">
        <w:rPr>
          <w:rFonts w:ascii="Calibri" w:hAnsi="Calibri" w:cs="Calibri"/>
        </w:rPr>
        <w:t xml:space="preserve">osobowych </w:t>
      </w:r>
      <w:r w:rsidRPr="00D62EDC">
        <w:rPr>
          <w:rFonts w:ascii="Calibri" w:hAnsi="Calibri" w:cs="Calibri"/>
        </w:rPr>
        <w:t>przekaz</w:t>
      </w:r>
      <w:r w:rsidR="00582449" w:rsidRPr="00D62EDC">
        <w:rPr>
          <w:rFonts w:ascii="Calibri" w:hAnsi="Calibri" w:cs="Calibri"/>
        </w:rPr>
        <w:t>yw</w:t>
      </w:r>
      <w:r w:rsidRPr="00D62EDC">
        <w:rPr>
          <w:rFonts w:ascii="Calibri" w:hAnsi="Calibri" w:cs="Calibri"/>
        </w:rPr>
        <w:t>anych przez użytkownika</w:t>
      </w:r>
      <w:r w:rsidR="00582449" w:rsidRPr="00D62EDC">
        <w:rPr>
          <w:rFonts w:ascii="Calibri" w:hAnsi="Calibri" w:cs="Calibri"/>
        </w:rPr>
        <w:t>,</w:t>
      </w:r>
    </w:p>
    <w:p w14:paraId="3F06FB9A" w14:textId="6039E05B" w:rsidR="005A6A6E" w:rsidRPr="00D62EDC" w:rsidRDefault="00A44DBD" w:rsidP="00D62EDC">
      <w:pPr>
        <w:pStyle w:val="Akapitzlist"/>
        <w:numPr>
          <w:ilvl w:val="1"/>
          <w:numId w:val="2"/>
        </w:numPr>
        <w:spacing w:line="240" w:lineRule="auto"/>
        <w:ind w:left="1434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danych </w:t>
      </w:r>
      <w:r w:rsidR="00593F5F" w:rsidRPr="00D62EDC">
        <w:rPr>
          <w:rFonts w:ascii="Calibri" w:hAnsi="Calibri" w:cs="Calibri"/>
        </w:rPr>
        <w:t>pozyskiwanych i rejestrowanych</w:t>
      </w:r>
      <w:r w:rsidRPr="00D62EDC">
        <w:rPr>
          <w:rFonts w:ascii="Calibri" w:hAnsi="Calibri" w:cs="Calibri"/>
        </w:rPr>
        <w:t xml:space="preserve"> automatycznie.</w:t>
      </w:r>
    </w:p>
    <w:p w14:paraId="2AE9EE1E" w14:textId="33A01F2E" w:rsidR="005A6A6E" w:rsidRPr="00D62EDC" w:rsidRDefault="00A44DBD" w:rsidP="00D62ED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Cel i zakres danych wykorzystywanych przez Administratora został szczegółowo wskazany </w:t>
      </w:r>
      <w:r w:rsidR="00C23389" w:rsidRPr="00D62EDC">
        <w:rPr>
          <w:rFonts w:ascii="Calibri" w:hAnsi="Calibri" w:cs="Calibri"/>
        </w:rPr>
        <w:br/>
      </w:r>
      <w:r w:rsidRPr="00D62EDC">
        <w:rPr>
          <w:rFonts w:ascii="Calibri" w:hAnsi="Calibri" w:cs="Calibri"/>
        </w:rPr>
        <w:t>w dalszej części polityki prywatności.</w:t>
      </w:r>
    </w:p>
    <w:p w14:paraId="170CD83A" w14:textId="689D6B37" w:rsidR="00944C5F" w:rsidRPr="00D62EDC" w:rsidRDefault="00944C5F" w:rsidP="00D62EDC">
      <w:pPr>
        <w:spacing w:line="240" w:lineRule="auto"/>
        <w:jc w:val="both"/>
        <w:rPr>
          <w:rFonts w:ascii="Calibri" w:hAnsi="Calibri" w:cs="Calibri"/>
          <w:b/>
          <w:bCs/>
        </w:rPr>
      </w:pPr>
      <w:r w:rsidRPr="00D62EDC">
        <w:rPr>
          <w:rFonts w:ascii="Calibri" w:hAnsi="Calibri" w:cs="Calibri"/>
          <w:b/>
          <w:bCs/>
        </w:rPr>
        <w:t>II</w:t>
      </w:r>
      <w:r w:rsidR="00BA0C9D" w:rsidRPr="00D62EDC">
        <w:rPr>
          <w:rFonts w:ascii="Calibri" w:hAnsi="Calibri" w:cs="Calibri"/>
          <w:b/>
          <w:bCs/>
        </w:rPr>
        <w:t>.</w:t>
      </w:r>
      <w:r w:rsidRPr="00D62EDC">
        <w:rPr>
          <w:rFonts w:ascii="Calibri" w:hAnsi="Calibri" w:cs="Calibri"/>
          <w:b/>
          <w:bCs/>
        </w:rPr>
        <w:t xml:space="preserve"> GROMADZONE DANE – INFORMACJE </w:t>
      </w:r>
      <w:r w:rsidR="00DD48E2" w:rsidRPr="00D62EDC">
        <w:rPr>
          <w:rFonts w:ascii="Calibri" w:hAnsi="Calibri" w:cs="Calibri"/>
          <w:b/>
          <w:bCs/>
        </w:rPr>
        <w:t>PODSTAWOWE</w:t>
      </w:r>
    </w:p>
    <w:p w14:paraId="3C76ED9E" w14:textId="77777777" w:rsidR="00A34BFA" w:rsidRPr="00D62EDC" w:rsidRDefault="00A34BFA" w:rsidP="00D62EDC">
      <w:pPr>
        <w:pStyle w:val="Akapitzlist"/>
        <w:numPr>
          <w:ilvl w:val="0"/>
          <w:numId w:val="6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Poniższe informacje odnoszą się do wszystkich wskazanych w rozdziale III i IV sposobów wykorzystywania przez Administratora przekazywanych przez Państwa danych osobowych.</w:t>
      </w:r>
    </w:p>
    <w:p w14:paraId="39869932" w14:textId="77777777" w:rsidR="00A34BFA" w:rsidRPr="00D62EDC" w:rsidRDefault="00A34BFA" w:rsidP="00D62EDC">
      <w:pPr>
        <w:pStyle w:val="Akapitzlist"/>
        <w:numPr>
          <w:ilvl w:val="0"/>
          <w:numId w:val="6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Państwa dane nie będą wykorzystywane do podejmowania decyzji opartych wyłącznie na zautomatyzowanym przetwarzaniu danych osobowych, w tym profilowania w rozumieniu art. 22 RODO.</w:t>
      </w:r>
    </w:p>
    <w:p w14:paraId="7BAFE1FC" w14:textId="77777777" w:rsidR="00A34BFA" w:rsidRPr="00D62EDC" w:rsidRDefault="00A34BFA" w:rsidP="00D62EDC">
      <w:pPr>
        <w:pStyle w:val="Akapitzlist"/>
        <w:numPr>
          <w:ilvl w:val="0"/>
          <w:numId w:val="6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Z zachowaniem wszelkich gwarancji bezpieczeństwa danych, dane osobowe przetwarzane za pośrednictwem Serwisu mogą być przekazywane – oprócz osobom upoważnionym przez Administratora - innym podmiotom, w tym:</w:t>
      </w:r>
    </w:p>
    <w:p w14:paraId="257D840C" w14:textId="77777777" w:rsidR="00A34BFA" w:rsidRPr="00D62EDC" w:rsidRDefault="00A34BFA" w:rsidP="00D62EDC">
      <w:pPr>
        <w:pStyle w:val="Akapitzlist"/>
        <w:numPr>
          <w:ilvl w:val="1"/>
          <w:numId w:val="6"/>
        </w:numPr>
        <w:spacing w:after="20" w:line="240" w:lineRule="auto"/>
        <w:ind w:left="1417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podmiotom uprawnionym do ich otrzymywania zgodnie z przepisami prawa,</w:t>
      </w:r>
    </w:p>
    <w:p w14:paraId="5B3F91CE" w14:textId="77777777" w:rsidR="00A34BFA" w:rsidRPr="00D62EDC" w:rsidRDefault="00A34BFA" w:rsidP="00D62EDC">
      <w:pPr>
        <w:pStyle w:val="Akapitzlist"/>
        <w:numPr>
          <w:ilvl w:val="1"/>
          <w:numId w:val="6"/>
        </w:numPr>
        <w:spacing w:after="20" w:line="240" w:lineRule="auto"/>
        <w:ind w:left="1417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podmiotom przetwarzającym je w imieniu Administratora, np. dostawcom usług technicznych, dostawcom usług analitycznych, podmiotom świadczącym usługi doradcze,</w:t>
      </w:r>
    </w:p>
    <w:p w14:paraId="30C976AF" w14:textId="77777777" w:rsidR="00A34BFA" w:rsidRPr="00D62EDC" w:rsidRDefault="00A34BFA" w:rsidP="00D62EDC">
      <w:pPr>
        <w:pStyle w:val="Akapitzlist"/>
        <w:numPr>
          <w:ilvl w:val="1"/>
          <w:numId w:val="6"/>
        </w:numPr>
        <w:spacing w:after="20" w:line="240" w:lineRule="auto"/>
        <w:ind w:left="1417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innym administratorom danych w zakresie niezbędnym do wykonania umowy, realizacji usług i wymogów prawnych, np. kancelariom notarialnym lub prawnym, kontrahentom realizującym usługi na rzecz Administratora na podstawie zawartych umów.</w:t>
      </w:r>
    </w:p>
    <w:p w14:paraId="5988FFE3" w14:textId="77777777" w:rsidR="00A34BFA" w:rsidRPr="00D62EDC" w:rsidRDefault="00A34BFA" w:rsidP="00D62EDC">
      <w:pPr>
        <w:pStyle w:val="Akapitzlist"/>
        <w:numPr>
          <w:ilvl w:val="0"/>
          <w:numId w:val="6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lastRenderedPageBreak/>
        <w:t>Administrator informuje, że w związku z przetwarzaniem danych osobowych pozyskanych za pośrednictwem Serwisu każdej osobie, której dane dotyczą, przysługuje prawo złożenia wniosku w sprawie:</w:t>
      </w:r>
    </w:p>
    <w:p w14:paraId="77CD7E01" w14:textId="77777777" w:rsidR="00A34BFA" w:rsidRPr="00D62EDC" w:rsidRDefault="00A34BFA" w:rsidP="00D62EDC">
      <w:pPr>
        <w:pStyle w:val="Akapitzlist"/>
        <w:numPr>
          <w:ilvl w:val="1"/>
          <w:numId w:val="6"/>
        </w:numPr>
        <w:spacing w:after="20" w:line="240" w:lineRule="auto"/>
        <w:ind w:left="1417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dostępu do danych (informacja o przetwarzaniu danych osobowych lub kopia danych),</w:t>
      </w:r>
    </w:p>
    <w:p w14:paraId="2167E4B3" w14:textId="77777777" w:rsidR="00A34BFA" w:rsidRPr="00D62EDC" w:rsidRDefault="00A34BFA" w:rsidP="00D62EDC">
      <w:pPr>
        <w:pStyle w:val="Akapitzlist"/>
        <w:numPr>
          <w:ilvl w:val="1"/>
          <w:numId w:val="6"/>
        </w:numPr>
        <w:spacing w:after="20" w:line="240" w:lineRule="auto"/>
        <w:ind w:left="1417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sprostowania danych (gdy są one nieprawidłowe), </w:t>
      </w:r>
    </w:p>
    <w:p w14:paraId="29BD7614" w14:textId="77777777" w:rsidR="00A34BFA" w:rsidRPr="00D62EDC" w:rsidRDefault="00A34BFA" w:rsidP="00D62EDC">
      <w:pPr>
        <w:pStyle w:val="Akapitzlist"/>
        <w:numPr>
          <w:ilvl w:val="1"/>
          <w:numId w:val="6"/>
        </w:numPr>
        <w:spacing w:after="20" w:line="240" w:lineRule="auto"/>
        <w:ind w:left="1417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usunięcia danych osobowych (prawo do bycia zapomnianym),</w:t>
      </w:r>
    </w:p>
    <w:p w14:paraId="6467A8F1" w14:textId="77777777" w:rsidR="00A34BFA" w:rsidRPr="00D62EDC" w:rsidRDefault="00A34BFA" w:rsidP="00D62EDC">
      <w:pPr>
        <w:pStyle w:val="Akapitzlist"/>
        <w:numPr>
          <w:ilvl w:val="1"/>
          <w:numId w:val="6"/>
        </w:numPr>
        <w:spacing w:after="20" w:line="240" w:lineRule="auto"/>
        <w:ind w:left="1417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ograniczenia przetwarzania danych osobowych,</w:t>
      </w:r>
    </w:p>
    <w:p w14:paraId="77C910EC" w14:textId="77777777" w:rsidR="00A34BFA" w:rsidRPr="00D62EDC" w:rsidRDefault="00A34BFA" w:rsidP="00D62EDC">
      <w:pPr>
        <w:pStyle w:val="Akapitzlist"/>
        <w:numPr>
          <w:ilvl w:val="1"/>
          <w:numId w:val="6"/>
        </w:numPr>
        <w:spacing w:after="20" w:line="240" w:lineRule="auto"/>
        <w:ind w:left="1417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przenoszenia danych do innego administratora,</w:t>
      </w:r>
    </w:p>
    <w:p w14:paraId="779B12BC" w14:textId="77777777" w:rsidR="00A34BFA" w:rsidRPr="00D62EDC" w:rsidRDefault="00A34BFA" w:rsidP="00D62EDC">
      <w:pPr>
        <w:pStyle w:val="Akapitzlist"/>
        <w:numPr>
          <w:ilvl w:val="1"/>
          <w:numId w:val="6"/>
        </w:numPr>
        <w:spacing w:after="20" w:line="240" w:lineRule="auto"/>
        <w:ind w:left="1417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wniesienia sprzeciwu wobec przetwarzania danych, w sytuacji, kiedy podstawą przetwarzania jest prawnie uzasadniony interes Administratora, </w:t>
      </w:r>
    </w:p>
    <w:p w14:paraId="132AB0CF" w14:textId="77777777" w:rsidR="00A34BFA" w:rsidRPr="00D62EDC" w:rsidRDefault="00A34BFA" w:rsidP="00D62EDC">
      <w:pPr>
        <w:pStyle w:val="Akapitzlist"/>
        <w:numPr>
          <w:ilvl w:val="1"/>
          <w:numId w:val="6"/>
        </w:numPr>
        <w:spacing w:after="20" w:line="240" w:lineRule="auto"/>
        <w:ind w:left="1417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wycofania zgody w przypadku, gdy Administrator będzie przetwarzał dane osobowe </w:t>
      </w:r>
      <w:r w:rsidRPr="00D62EDC">
        <w:rPr>
          <w:rFonts w:ascii="Calibri" w:hAnsi="Calibri" w:cs="Calibri"/>
        </w:rPr>
        <w:br/>
        <w:t xml:space="preserve">w oparciu o zgodę, w dowolnym czasie i w dowolny sposób, bez wpływu na zgodność </w:t>
      </w:r>
      <w:r w:rsidRPr="00D62EDC">
        <w:rPr>
          <w:rFonts w:ascii="Calibri" w:hAnsi="Calibri" w:cs="Calibri"/>
        </w:rPr>
        <w:br/>
        <w:t xml:space="preserve">z prawem przetwarzania, którego dokonano na podstawie zgody przed jej wycofaniem </w:t>
      </w:r>
    </w:p>
    <w:p w14:paraId="67CDA813" w14:textId="77777777" w:rsidR="00A34BFA" w:rsidRPr="00D62EDC" w:rsidRDefault="00A34BFA" w:rsidP="00D62EDC">
      <w:pPr>
        <w:spacing w:before="120" w:after="20" w:line="240" w:lineRule="auto"/>
        <w:ind w:left="1083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– na zasadach określonych w RODO.</w:t>
      </w:r>
    </w:p>
    <w:p w14:paraId="57B5C78E" w14:textId="7A293635" w:rsidR="00A34BFA" w:rsidRPr="00D62EDC" w:rsidRDefault="00A34BFA" w:rsidP="00D62EDC">
      <w:pPr>
        <w:pStyle w:val="Akapitzlist"/>
        <w:numPr>
          <w:ilvl w:val="0"/>
          <w:numId w:val="6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Każda osoba, której dane dotyczą, ma prawo złożyć skargę do organu nadzorczego (Prezesa Urzędu Ochrony Danych Osobowych, </w:t>
      </w:r>
      <w:hyperlink r:id="rId8" w:history="1">
        <w:r w:rsidR="0064644A" w:rsidRPr="005A1AB9">
          <w:rPr>
            <w:rStyle w:val="Hipercze"/>
            <w:rFonts w:ascii="Calibri" w:hAnsi="Calibri" w:cs="Calibri"/>
          </w:rPr>
          <w:t>https://uodo.gov.pl/pl/83/155</w:t>
        </w:r>
      </w:hyperlink>
      <w:r w:rsidRPr="00D62EDC">
        <w:rPr>
          <w:rFonts w:ascii="Calibri" w:hAnsi="Calibri" w:cs="Calibri"/>
        </w:rPr>
        <w:t>), jeżeli uważa, że przetwarzanie danych osobowych odbywa się niezgodnie z przepisami.</w:t>
      </w:r>
    </w:p>
    <w:p w14:paraId="73B56694" w14:textId="77777777" w:rsidR="00A34BFA" w:rsidRPr="00D62EDC" w:rsidRDefault="00A34BFA" w:rsidP="00D62EDC">
      <w:pPr>
        <w:pStyle w:val="Akapitzlist"/>
        <w:numPr>
          <w:ilvl w:val="0"/>
          <w:numId w:val="6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Dane zostały pozyskane przez Administratora bezpośrednio od Państwa. Administrator może również przetwarzać dane osobowe innych osób, przekazane przez użytkownika podczas korzystania z usług opisanych w polityce prywatności. </w:t>
      </w:r>
    </w:p>
    <w:p w14:paraId="112D2D5C" w14:textId="77777777" w:rsidR="00A34BFA" w:rsidRPr="00D62EDC" w:rsidRDefault="00A34BFA" w:rsidP="00D62EDC">
      <w:pPr>
        <w:spacing w:before="120" w:after="20" w:line="240" w:lineRule="auto"/>
        <w:jc w:val="both"/>
        <w:rPr>
          <w:rFonts w:ascii="Calibri" w:hAnsi="Calibri" w:cs="Calibri"/>
          <w:b/>
          <w:bCs/>
        </w:rPr>
      </w:pPr>
      <w:r w:rsidRPr="00D62EDC">
        <w:rPr>
          <w:rFonts w:ascii="Calibri" w:hAnsi="Calibri" w:cs="Calibri"/>
          <w:b/>
          <w:bCs/>
        </w:rPr>
        <w:t>III. DANE OSOBOWE PRZEKAZYWANE PRZEZ UŻYTKOWNIKA</w:t>
      </w:r>
    </w:p>
    <w:p w14:paraId="0D31E3FD" w14:textId="77777777" w:rsidR="00A34BFA" w:rsidRPr="00D62EDC" w:rsidRDefault="00A34BFA" w:rsidP="00D62EDC">
      <w:pPr>
        <w:spacing w:before="120" w:after="20" w:line="240" w:lineRule="auto"/>
        <w:ind w:left="142"/>
        <w:jc w:val="both"/>
        <w:rPr>
          <w:rFonts w:ascii="Calibri" w:hAnsi="Calibri" w:cs="Calibri"/>
          <w:b/>
          <w:bCs/>
        </w:rPr>
      </w:pPr>
      <w:r w:rsidRPr="00D62EDC">
        <w:rPr>
          <w:rFonts w:ascii="Calibri" w:hAnsi="Calibri" w:cs="Calibri"/>
          <w:b/>
          <w:bCs/>
        </w:rPr>
        <w:t>III. A. KONTAKT MAILOWY LUB TELEFONICZNY</w:t>
      </w:r>
    </w:p>
    <w:p w14:paraId="4E0411EA" w14:textId="77777777" w:rsidR="00A34BFA" w:rsidRPr="00D62EDC" w:rsidRDefault="00A34BFA" w:rsidP="00D62EDC">
      <w:pPr>
        <w:pStyle w:val="Akapitzlist"/>
        <w:numPr>
          <w:ilvl w:val="0"/>
          <w:numId w:val="27"/>
        </w:numPr>
        <w:tabs>
          <w:tab w:val="left" w:pos="709"/>
        </w:tabs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Administrator przetwarza dane osobowe, w szczególności imię i nazwisko oraz numer telefonu kontaktowego lub adres poczty elektronicznej oraz inne informacje przekazane przez Państwa, w zakresie niezbędnym do obsługi zgłoszeń i realizacji zapytania, w tym prowadzenia komunikacji i udzielania odpowiedzi na pytania zadawane za pośrednictwem udostępnionego w Serwisie numeru telefonu kontaktowego i adresu e-mail (podstawa prawna - art. 6 ust. 1 lit. f RODO) - "prawnie uzasadniony interes". </w:t>
      </w:r>
    </w:p>
    <w:p w14:paraId="0D300FE8" w14:textId="77777777" w:rsidR="00A34BFA" w:rsidRPr="00D62EDC" w:rsidRDefault="00A34BFA" w:rsidP="00D62EDC">
      <w:pPr>
        <w:pStyle w:val="Akapitzlist"/>
        <w:tabs>
          <w:tab w:val="left" w:pos="709"/>
        </w:tabs>
        <w:spacing w:after="20" w:line="240" w:lineRule="auto"/>
        <w:ind w:left="709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Jeżeli w ramach prowadzonej komunikacji, przekazują nam Państwo informacje stanowiące szczególne kategorie danych (np. informacje o stanie zdrowia w celu umówienia wizyty, uzyskania recepty lub skorzystania z innych świadczeń opieki zdrowotnej), wyrażają Państwo zgodę na ich wykorzystanie w celu właściwej obsługi zgłoszenia (podstawa prawna - art. 9 ust. 2 lit. a RODO) - "zgoda".</w:t>
      </w:r>
    </w:p>
    <w:p w14:paraId="07DEFF37" w14:textId="77777777" w:rsidR="00A34BFA" w:rsidRPr="00D62EDC" w:rsidRDefault="00A34BFA" w:rsidP="00D62EDC">
      <w:pPr>
        <w:pStyle w:val="Akapitzlist"/>
        <w:numPr>
          <w:ilvl w:val="0"/>
          <w:numId w:val="27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Administrator ma prawo do przetwarzania danych osobowych przez okres niezbędny do realizacji wskazanych powyżej celów. W zależności od podstawy prawnej będzie to odpowiednio:</w:t>
      </w:r>
    </w:p>
    <w:p w14:paraId="10F1A2D8" w14:textId="77777777" w:rsidR="00A34BFA" w:rsidRPr="00D62EDC" w:rsidRDefault="00A34BFA" w:rsidP="00D62EDC">
      <w:pPr>
        <w:pStyle w:val="Akapitzlist"/>
        <w:numPr>
          <w:ilvl w:val="1"/>
          <w:numId w:val="27"/>
        </w:numPr>
        <w:spacing w:after="20" w:line="240" w:lineRule="auto"/>
        <w:ind w:left="1276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czas niezbędny do realizacji zapytania lub obsługi zgłoszenia, w tym do udzielenia odpowiedzi na przesłaną korespondencję lub przekazane podczas rozmowy telefonicznej zgłoszenie/pytanie,</w:t>
      </w:r>
    </w:p>
    <w:p w14:paraId="21010559" w14:textId="77777777" w:rsidR="00A34BFA" w:rsidRPr="00D62EDC" w:rsidRDefault="00A34BFA" w:rsidP="00D62EDC">
      <w:pPr>
        <w:pStyle w:val="Akapitzlist"/>
        <w:numPr>
          <w:ilvl w:val="1"/>
          <w:numId w:val="27"/>
        </w:numPr>
        <w:spacing w:after="20" w:line="240" w:lineRule="auto"/>
        <w:ind w:left="1276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czas do momentu wycofania zgody przez użytkownika (w tym do momentu wycofania zgody na wykorzystanie szczególnych kategorii danych).</w:t>
      </w:r>
    </w:p>
    <w:p w14:paraId="3F36E8BF" w14:textId="77777777" w:rsidR="00A34BFA" w:rsidRPr="00D62EDC" w:rsidRDefault="00A34BFA" w:rsidP="00D62EDC">
      <w:pPr>
        <w:pStyle w:val="Akapitzlist"/>
        <w:numPr>
          <w:ilvl w:val="0"/>
          <w:numId w:val="27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Wycofanie zgody może odbyć się w szczególności przez kontakt z Administratorem lub IOD (za pośrednictwem wskazanych powyżej danych kontaktowych). Wycofanie zgody nie ma wpływu na zgodność z prawem wykorzystania danych w okresie, kiedy zgoda obowiązywała.</w:t>
      </w:r>
    </w:p>
    <w:p w14:paraId="388BB0D1" w14:textId="16AD081E" w:rsidR="00A34BFA" w:rsidRDefault="00A34BFA" w:rsidP="00D62EDC">
      <w:pPr>
        <w:pStyle w:val="Akapitzlist"/>
        <w:numPr>
          <w:ilvl w:val="0"/>
          <w:numId w:val="27"/>
        </w:numPr>
        <w:spacing w:before="120" w:after="2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Podanie danych jest dobrowolne, ale niezbędne dla udzielenia odpowiedzi na przesłane pytanie lub dla właściwej obsługi zgłoszenia i realizacji zapytania. Konsekwencją niepodania danych osobowych może być brak możliwości udzielenia odpowiedzi lub realizacji zapytania.</w:t>
      </w:r>
    </w:p>
    <w:p w14:paraId="2DCA13E6" w14:textId="4F6C7350" w:rsidR="00F33BA8" w:rsidRPr="00512D39" w:rsidRDefault="00F33BA8" w:rsidP="00F33BA8">
      <w:pPr>
        <w:spacing w:before="120" w:after="20" w:line="240" w:lineRule="auto"/>
        <w:ind w:left="142"/>
        <w:jc w:val="both"/>
        <w:rPr>
          <w:rFonts w:cstheme="minorHAnsi"/>
          <w:b/>
          <w:bCs/>
        </w:rPr>
      </w:pPr>
      <w:r w:rsidRPr="00512D39">
        <w:rPr>
          <w:rFonts w:cstheme="minorHAnsi"/>
          <w:b/>
          <w:bCs/>
        </w:rPr>
        <w:lastRenderedPageBreak/>
        <w:t xml:space="preserve">III. B. FORMULARZ KONTAKTOWY </w:t>
      </w:r>
    </w:p>
    <w:p w14:paraId="3C6A1B06" w14:textId="77777777" w:rsidR="00F33BA8" w:rsidRPr="00512D39" w:rsidRDefault="00F33BA8" w:rsidP="00F33BA8">
      <w:pPr>
        <w:pStyle w:val="Akapitzlist"/>
        <w:numPr>
          <w:ilvl w:val="0"/>
          <w:numId w:val="30"/>
        </w:numPr>
        <w:spacing w:before="120" w:after="20" w:line="240" w:lineRule="auto"/>
        <w:ind w:left="709"/>
        <w:contextualSpacing w:val="0"/>
        <w:jc w:val="both"/>
        <w:rPr>
          <w:rFonts w:cstheme="minorHAnsi"/>
        </w:rPr>
      </w:pPr>
      <w:r w:rsidRPr="00512D39">
        <w:rPr>
          <w:rFonts w:cstheme="minorHAnsi"/>
        </w:rPr>
        <w:t>Administrator może gromadzić dane osobowe, w szczególności:</w:t>
      </w:r>
    </w:p>
    <w:p w14:paraId="61664008" w14:textId="3E274811" w:rsidR="00F33BA8" w:rsidRPr="008867CB" w:rsidRDefault="008867CB" w:rsidP="00F33BA8">
      <w:pPr>
        <w:pStyle w:val="Akapitzlist"/>
        <w:numPr>
          <w:ilvl w:val="1"/>
          <w:numId w:val="7"/>
        </w:numPr>
        <w:spacing w:after="20" w:line="240" w:lineRule="auto"/>
        <w:ind w:left="143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i</w:t>
      </w:r>
      <w:r w:rsidR="00F33BA8" w:rsidRPr="008867CB">
        <w:rPr>
          <w:rFonts w:cstheme="minorHAnsi"/>
        </w:rPr>
        <w:t>mię</w:t>
      </w:r>
      <w:r w:rsidRPr="008867CB">
        <w:rPr>
          <w:rFonts w:cstheme="minorHAnsi"/>
        </w:rPr>
        <w:t xml:space="preserve"> i </w:t>
      </w:r>
      <w:r w:rsidR="00F33BA8" w:rsidRPr="008867CB">
        <w:rPr>
          <w:rFonts w:cstheme="minorHAnsi"/>
        </w:rPr>
        <w:t xml:space="preserve">nazwisko, </w:t>
      </w:r>
    </w:p>
    <w:p w14:paraId="4D837812" w14:textId="77777777" w:rsidR="008867CB" w:rsidRDefault="008867CB" w:rsidP="00F33BA8">
      <w:pPr>
        <w:pStyle w:val="Akapitzlist"/>
        <w:numPr>
          <w:ilvl w:val="1"/>
          <w:numId w:val="7"/>
        </w:numPr>
        <w:spacing w:after="20" w:line="240" w:lineRule="auto"/>
        <w:ind w:left="143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adres e-mail,</w:t>
      </w:r>
    </w:p>
    <w:p w14:paraId="40933382" w14:textId="4D1C30A8" w:rsidR="00F33BA8" w:rsidRPr="00512D39" w:rsidRDefault="00F33BA8" w:rsidP="00F33BA8">
      <w:pPr>
        <w:pStyle w:val="Akapitzlist"/>
        <w:numPr>
          <w:ilvl w:val="1"/>
          <w:numId w:val="7"/>
        </w:numPr>
        <w:spacing w:after="20" w:line="240" w:lineRule="auto"/>
        <w:ind w:left="1434" w:hanging="357"/>
        <w:contextualSpacing w:val="0"/>
        <w:jc w:val="both"/>
        <w:rPr>
          <w:rFonts w:cstheme="minorHAnsi"/>
        </w:rPr>
      </w:pPr>
      <w:r w:rsidRPr="00512D39">
        <w:rPr>
          <w:rFonts w:cstheme="minorHAnsi"/>
        </w:rPr>
        <w:t xml:space="preserve">numer telefonu kontaktowego, </w:t>
      </w:r>
    </w:p>
    <w:p w14:paraId="058D2ED7" w14:textId="77777777" w:rsidR="00F33BA8" w:rsidRPr="00512D39" w:rsidRDefault="00F33BA8" w:rsidP="00F33BA8">
      <w:pPr>
        <w:pStyle w:val="Akapitzlist"/>
        <w:numPr>
          <w:ilvl w:val="1"/>
          <w:numId w:val="7"/>
        </w:numPr>
        <w:spacing w:after="20" w:line="240" w:lineRule="auto"/>
        <w:ind w:left="1434" w:hanging="357"/>
        <w:contextualSpacing w:val="0"/>
        <w:jc w:val="both"/>
        <w:rPr>
          <w:rFonts w:cstheme="minorHAnsi"/>
        </w:rPr>
      </w:pPr>
      <w:r w:rsidRPr="00512D39">
        <w:rPr>
          <w:rFonts w:cstheme="minorHAnsi"/>
        </w:rPr>
        <w:t xml:space="preserve">adres IP, </w:t>
      </w:r>
    </w:p>
    <w:p w14:paraId="144A9333" w14:textId="77777777" w:rsidR="00F33BA8" w:rsidRPr="00512D39" w:rsidRDefault="00F33BA8" w:rsidP="00F33BA8">
      <w:pPr>
        <w:pStyle w:val="Akapitzlist"/>
        <w:numPr>
          <w:ilvl w:val="1"/>
          <w:numId w:val="7"/>
        </w:numPr>
        <w:spacing w:after="20" w:line="240" w:lineRule="auto"/>
        <w:ind w:left="1434" w:hanging="357"/>
        <w:contextualSpacing w:val="0"/>
        <w:jc w:val="both"/>
        <w:rPr>
          <w:rFonts w:cstheme="minorHAnsi"/>
        </w:rPr>
      </w:pPr>
      <w:r w:rsidRPr="00512D39">
        <w:rPr>
          <w:rFonts w:cstheme="minorHAnsi"/>
        </w:rPr>
        <w:t>inne informacje przekazane przez Państwa za pomocą formularza.</w:t>
      </w:r>
    </w:p>
    <w:p w14:paraId="0BFDBBA3" w14:textId="57707C89" w:rsidR="00F33BA8" w:rsidRPr="008867CB" w:rsidRDefault="00F33BA8" w:rsidP="008867CB">
      <w:pPr>
        <w:pStyle w:val="Akapitzlist"/>
        <w:numPr>
          <w:ilvl w:val="0"/>
          <w:numId w:val="30"/>
        </w:numPr>
        <w:spacing w:before="120" w:after="20" w:line="240" w:lineRule="auto"/>
        <w:ind w:left="709"/>
        <w:jc w:val="both"/>
        <w:rPr>
          <w:rFonts w:cstheme="minorHAnsi"/>
        </w:rPr>
      </w:pPr>
      <w:r w:rsidRPr="008867CB">
        <w:rPr>
          <w:rFonts w:cstheme="minorHAnsi"/>
        </w:rPr>
        <w:t xml:space="preserve">Administrator przetwarza dane osobowe w zakresie niezbędnym do obsługi zgłoszeń i realizacji zapytania, w tym udzielania odpowiedzi na pytania zadawane za pośrednictwem </w:t>
      </w:r>
      <w:r w:rsidR="001A703F">
        <w:rPr>
          <w:rFonts w:cstheme="minorHAnsi"/>
          <w:color w:val="000000" w:themeColor="text1"/>
        </w:rPr>
        <w:t>f</w:t>
      </w:r>
      <w:r w:rsidRPr="008867CB">
        <w:rPr>
          <w:rFonts w:cstheme="minorHAnsi"/>
          <w:color w:val="000000" w:themeColor="text1"/>
        </w:rPr>
        <w:t xml:space="preserve">ormularza kontaktowego </w:t>
      </w:r>
      <w:r w:rsidRPr="008867CB">
        <w:rPr>
          <w:rFonts w:cstheme="minorHAnsi"/>
        </w:rPr>
        <w:t xml:space="preserve">(podstawa prawna - art. 6 ust. 1 lit. f RODO) - "prawnie uzasadniony interes". </w:t>
      </w:r>
    </w:p>
    <w:p w14:paraId="201400DB" w14:textId="77777777" w:rsidR="00F33BA8" w:rsidRPr="00512D39" w:rsidRDefault="00F33BA8" w:rsidP="008867CB">
      <w:pPr>
        <w:pStyle w:val="Akapitzlist"/>
        <w:tabs>
          <w:tab w:val="left" w:pos="709"/>
        </w:tabs>
        <w:spacing w:after="20" w:line="240" w:lineRule="auto"/>
        <w:ind w:left="709"/>
        <w:contextualSpacing w:val="0"/>
        <w:jc w:val="both"/>
        <w:rPr>
          <w:rFonts w:cstheme="minorHAnsi"/>
        </w:rPr>
      </w:pPr>
      <w:r w:rsidRPr="00512D39">
        <w:rPr>
          <w:rFonts w:cstheme="minorHAnsi"/>
        </w:rPr>
        <w:t>Jeżeli w ramach prowadzonej komunikacji, przekazują nam Państwo informacje stanowiące szczególne kategorie danych (np. informacje o stanie zdrowia w celu umówienia wizyty, uzyskania recepty lub skorzystania z innych świadczeń opieki zdrowotnej), wyrażają Państwo zgodę na ich wykorzystanie w celu właściwej obsługi zgłoszenia i realizacji zapytania, w tym prowadzenia komunikacji i udzielania odpowiedzi (podstawa prawna - art. 9 ust. 2 lit. a RODO) - "zgoda".</w:t>
      </w:r>
    </w:p>
    <w:p w14:paraId="3A71A494" w14:textId="77777777" w:rsidR="00F33BA8" w:rsidRPr="00512D39" w:rsidRDefault="00F33BA8" w:rsidP="008867CB">
      <w:pPr>
        <w:pStyle w:val="Akapitzlist"/>
        <w:numPr>
          <w:ilvl w:val="0"/>
          <w:numId w:val="30"/>
        </w:numPr>
        <w:spacing w:before="120" w:after="20" w:line="240" w:lineRule="auto"/>
        <w:ind w:left="709"/>
        <w:contextualSpacing w:val="0"/>
        <w:jc w:val="both"/>
        <w:rPr>
          <w:rFonts w:cstheme="minorHAnsi"/>
        </w:rPr>
      </w:pPr>
      <w:r w:rsidRPr="00512D39">
        <w:rPr>
          <w:rFonts w:cstheme="minorHAnsi"/>
        </w:rPr>
        <w:t>Administrator ma prawo do przetwarzania danych osobowych przez okres niezbędny do realizacji wskazanych powyżej celów. W zależności od podstawy prawnej będzie to odpowiednio:</w:t>
      </w:r>
    </w:p>
    <w:p w14:paraId="34C3A57F" w14:textId="77777777" w:rsidR="00F33BA8" w:rsidRPr="00512D39" w:rsidRDefault="00F33BA8" w:rsidP="00F33BA8">
      <w:pPr>
        <w:pStyle w:val="Akapitzlist"/>
        <w:numPr>
          <w:ilvl w:val="1"/>
          <w:numId w:val="31"/>
        </w:numPr>
        <w:spacing w:after="20" w:line="240" w:lineRule="auto"/>
        <w:ind w:left="1434" w:hanging="357"/>
        <w:contextualSpacing w:val="0"/>
        <w:jc w:val="both"/>
        <w:rPr>
          <w:rFonts w:cstheme="minorHAnsi"/>
        </w:rPr>
      </w:pPr>
      <w:r w:rsidRPr="00512D39">
        <w:rPr>
          <w:rFonts w:cstheme="minorHAnsi"/>
        </w:rPr>
        <w:t>czas niezbędny do udzielenia odpowiedzi na zapytanie przesłane przez użytkownika za pomocą formularza kontaktowego,</w:t>
      </w:r>
    </w:p>
    <w:p w14:paraId="50B0C9E9" w14:textId="77777777" w:rsidR="00F33BA8" w:rsidRPr="00512D39" w:rsidRDefault="00F33BA8" w:rsidP="00F33BA8">
      <w:pPr>
        <w:pStyle w:val="Akapitzlist"/>
        <w:numPr>
          <w:ilvl w:val="1"/>
          <w:numId w:val="31"/>
        </w:numPr>
        <w:spacing w:after="20" w:line="240" w:lineRule="auto"/>
        <w:ind w:left="1434" w:hanging="357"/>
        <w:contextualSpacing w:val="0"/>
        <w:jc w:val="both"/>
        <w:rPr>
          <w:rFonts w:cstheme="minorHAnsi"/>
        </w:rPr>
      </w:pPr>
      <w:r w:rsidRPr="00512D39">
        <w:rPr>
          <w:rFonts w:cstheme="minorHAnsi"/>
        </w:rPr>
        <w:t>czas do momentu wycofania zgody przez użytkownika (w tym do momentu wycofania zgody na wykorzystanie szczególnych kategorii danych).</w:t>
      </w:r>
    </w:p>
    <w:p w14:paraId="293EC224" w14:textId="5D0ABA0A" w:rsidR="00F33BA8" w:rsidRPr="00512D39" w:rsidRDefault="00F33BA8" w:rsidP="008867CB">
      <w:pPr>
        <w:pStyle w:val="Akapitzlist"/>
        <w:numPr>
          <w:ilvl w:val="0"/>
          <w:numId w:val="30"/>
        </w:numPr>
        <w:spacing w:before="120" w:after="20" w:line="240" w:lineRule="auto"/>
        <w:ind w:left="709"/>
        <w:contextualSpacing w:val="0"/>
        <w:jc w:val="both"/>
        <w:rPr>
          <w:rFonts w:cstheme="minorHAnsi"/>
        </w:rPr>
      </w:pPr>
      <w:r w:rsidRPr="00512D39">
        <w:rPr>
          <w:rFonts w:cstheme="minorHAnsi"/>
        </w:rPr>
        <w:t>Wycofanie zgody może odbyć się w szczególności przez kontakt z Administratorem lub IOD</w:t>
      </w:r>
      <w:r w:rsidR="006D7FFB">
        <w:rPr>
          <w:rFonts w:cstheme="minorHAnsi"/>
        </w:rPr>
        <w:t xml:space="preserve"> </w:t>
      </w:r>
      <w:r w:rsidR="006D7FFB" w:rsidRPr="00D62EDC">
        <w:rPr>
          <w:rFonts w:ascii="Calibri" w:hAnsi="Calibri" w:cs="Calibri"/>
        </w:rPr>
        <w:t>(za pośrednictwem wskazanych powyżej danych kontaktowych)</w:t>
      </w:r>
      <w:r w:rsidRPr="00512D39">
        <w:rPr>
          <w:rFonts w:cstheme="minorHAnsi"/>
        </w:rPr>
        <w:t>. Wycofanie zgody nie ma wpływu na zgodność z prawem wykorzystania danych w okresie, kiedy zgoda obowiązywała.</w:t>
      </w:r>
    </w:p>
    <w:p w14:paraId="67AAB864" w14:textId="77777777" w:rsidR="00F33BA8" w:rsidRPr="00512D39" w:rsidRDefault="00F33BA8" w:rsidP="008867CB">
      <w:pPr>
        <w:pStyle w:val="Akapitzlist"/>
        <w:numPr>
          <w:ilvl w:val="0"/>
          <w:numId w:val="30"/>
        </w:numPr>
        <w:spacing w:before="120" w:after="20" w:line="240" w:lineRule="auto"/>
        <w:ind w:left="709"/>
        <w:contextualSpacing w:val="0"/>
        <w:jc w:val="both"/>
        <w:rPr>
          <w:rFonts w:cstheme="minorHAnsi"/>
        </w:rPr>
      </w:pPr>
      <w:r w:rsidRPr="00512D39">
        <w:rPr>
          <w:rFonts w:cstheme="minorHAnsi"/>
        </w:rPr>
        <w:t>Podanie wskazanych w formularzu kontaktowym danych jest dobrowolne, ale niezbędne dla udzielenia odpowiedzi na przesłane pytanie lub dla właściwej obsługi zgłoszenia i realizacji zapytania. Konsekwencją niepodania danych osobowych jest brak możliwości wysłania użytkownikowi odpowiedzi.</w:t>
      </w:r>
    </w:p>
    <w:p w14:paraId="2ECDE0D8" w14:textId="77777777" w:rsidR="00BA0C9D" w:rsidRPr="00D62EDC" w:rsidRDefault="00BA0C9D" w:rsidP="00D62EDC">
      <w:pPr>
        <w:pStyle w:val="Akapitzlist"/>
        <w:spacing w:after="0" w:line="240" w:lineRule="auto"/>
        <w:jc w:val="both"/>
        <w:rPr>
          <w:rFonts w:ascii="Calibri" w:hAnsi="Calibri" w:cs="Calibri"/>
        </w:rPr>
      </w:pPr>
    </w:p>
    <w:p w14:paraId="6534BD69" w14:textId="09A2BC38" w:rsidR="00582449" w:rsidRPr="00D62EDC" w:rsidRDefault="00944C5F" w:rsidP="00D62EDC">
      <w:pPr>
        <w:spacing w:line="240" w:lineRule="auto"/>
        <w:jc w:val="both"/>
        <w:rPr>
          <w:rFonts w:ascii="Calibri" w:hAnsi="Calibri" w:cs="Calibri"/>
          <w:b/>
          <w:bCs/>
        </w:rPr>
      </w:pPr>
      <w:r w:rsidRPr="00D62EDC">
        <w:rPr>
          <w:rFonts w:ascii="Calibri" w:hAnsi="Calibri" w:cs="Calibri"/>
          <w:b/>
          <w:bCs/>
        </w:rPr>
        <w:t>IV</w:t>
      </w:r>
      <w:r w:rsidR="00BA0C9D" w:rsidRPr="00D62EDC">
        <w:rPr>
          <w:rFonts w:ascii="Calibri" w:hAnsi="Calibri" w:cs="Calibri"/>
          <w:b/>
          <w:bCs/>
        </w:rPr>
        <w:t>.</w:t>
      </w:r>
      <w:r w:rsidRPr="00D62EDC">
        <w:rPr>
          <w:rFonts w:ascii="Calibri" w:hAnsi="Calibri" w:cs="Calibri"/>
          <w:b/>
          <w:bCs/>
        </w:rPr>
        <w:t xml:space="preserve"> </w:t>
      </w:r>
      <w:r w:rsidR="00582449" w:rsidRPr="00D62EDC">
        <w:rPr>
          <w:rFonts w:ascii="Calibri" w:hAnsi="Calibri" w:cs="Calibri"/>
          <w:b/>
          <w:bCs/>
        </w:rPr>
        <w:t>DANE GROMADZONE AUTOMATYCZNIE</w:t>
      </w:r>
    </w:p>
    <w:p w14:paraId="741E5D3E" w14:textId="0CBE4522" w:rsidR="00BA0C9D" w:rsidRPr="00D62EDC" w:rsidRDefault="00BA0C9D" w:rsidP="00D62EDC">
      <w:pPr>
        <w:pStyle w:val="Akapitzlist"/>
        <w:numPr>
          <w:ilvl w:val="0"/>
          <w:numId w:val="28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Korzystanie </w:t>
      </w:r>
      <w:r w:rsidR="00DB1ECA">
        <w:rPr>
          <w:rFonts w:ascii="Calibri" w:hAnsi="Calibri" w:cs="Calibri"/>
        </w:rPr>
        <w:t>z Serwisu</w:t>
      </w:r>
      <w:r w:rsidR="008867CB" w:rsidRPr="00D62EDC">
        <w:rPr>
          <w:rFonts w:ascii="Calibri" w:hAnsi="Calibri" w:cs="Calibri"/>
        </w:rPr>
        <w:t xml:space="preserve"> </w:t>
      </w:r>
      <w:r w:rsidRPr="00D62EDC">
        <w:rPr>
          <w:rFonts w:ascii="Calibri" w:hAnsi="Calibri" w:cs="Calibri"/>
        </w:rPr>
        <w:t>wiąże się z przesyłaniem zapytań do serwera, które są automatycznie zapisywane w dziennikach zdarzeń.</w:t>
      </w:r>
    </w:p>
    <w:p w14:paraId="4BEBFA8D" w14:textId="691DD620" w:rsidR="00BA0C9D" w:rsidRPr="00D62EDC" w:rsidRDefault="00BA0C9D" w:rsidP="00D62EDC">
      <w:pPr>
        <w:pStyle w:val="Akapitzlist"/>
        <w:numPr>
          <w:ilvl w:val="0"/>
          <w:numId w:val="28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W dziennikach zdarzeń zapisywane są dane dotyczące sesji użytkowników. W szczególności są to: adres IP, rodzaj i nazwa urządzenia, data i czas odwiedzin naszego serwisu, informacje </w:t>
      </w:r>
      <w:r w:rsidR="00EE31F2" w:rsidRPr="00D62EDC">
        <w:rPr>
          <w:rFonts w:ascii="Calibri" w:hAnsi="Calibri" w:cs="Calibri"/>
        </w:rPr>
        <w:br/>
      </w:r>
      <w:r w:rsidRPr="00D62EDC">
        <w:rPr>
          <w:rFonts w:ascii="Calibri" w:hAnsi="Calibri" w:cs="Calibri"/>
        </w:rPr>
        <w:t>o przeglądarce internetowej i systemie operacyjnym.</w:t>
      </w:r>
    </w:p>
    <w:p w14:paraId="36F7C3C5" w14:textId="77777777" w:rsidR="00BA0C9D" w:rsidRPr="00D62EDC" w:rsidRDefault="00BA0C9D" w:rsidP="00D62EDC">
      <w:pPr>
        <w:pStyle w:val="Akapitzlist"/>
        <w:numPr>
          <w:ilvl w:val="0"/>
          <w:numId w:val="28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Dane zapisywane w dziennikach zdarzeń nie są kojarzone z konkretnymi osobami.</w:t>
      </w:r>
    </w:p>
    <w:p w14:paraId="5A1E4085" w14:textId="77777777" w:rsidR="00BA0C9D" w:rsidRPr="00D62EDC" w:rsidRDefault="00BA0C9D" w:rsidP="00D62EDC">
      <w:pPr>
        <w:pStyle w:val="Akapitzlist"/>
        <w:numPr>
          <w:ilvl w:val="0"/>
          <w:numId w:val="28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Dostęp do zawartości dzienników zdarzeń posiadają osoby upoważnione przez Administratora do administrowania Serwisem.</w:t>
      </w:r>
    </w:p>
    <w:p w14:paraId="559E13FE" w14:textId="77777777" w:rsidR="00BA0C9D" w:rsidRPr="00D62EDC" w:rsidRDefault="00BA0C9D" w:rsidP="00D62EDC">
      <w:pPr>
        <w:pStyle w:val="Akapitzlist"/>
        <w:numPr>
          <w:ilvl w:val="0"/>
          <w:numId w:val="28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 xml:space="preserve">Chronologiczny zapis informacji o zdarzeniach stanowi wyłącznie materiał pomocniczy, wykorzystywany w celach administracyjnych. Analiza dzienników zdarzeń umożliwia </w:t>
      </w:r>
      <w:r w:rsidRPr="00D62EDC">
        <w:rPr>
          <w:rFonts w:ascii="Calibri" w:hAnsi="Calibri" w:cs="Calibri"/>
        </w:rPr>
        <w:br/>
        <w:t>w szczególności wykrywanie zagrożeń, zapewnienie odpowiedniego bezpieczeństwa Serwisu oraz wykonywanie statystyk w celu lepszego poznania sposobu korzystania z Serwisu przez użytkowników.</w:t>
      </w:r>
    </w:p>
    <w:p w14:paraId="2C71E3C5" w14:textId="4E284A83" w:rsidR="00BA0C9D" w:rsidRPr="00D62EDC" w:rsidRDefault="00BA0C9D" w:rsidP="00D62EDC">
      <w:pPr>
        <w:pStyle w:val="Akapitzlist"/>
        <w:numPr>
          <w:ilvl w:val="0"/>
          <w:numId w:val="28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lastRenderedPageBreak/>
        <w:t>Dane dotyczące sesji użytkowników są wykorzystywane w celu diagnozowania problemów związanych z funkcjonowaniem strony, analizowania ewentualnych naruszeń bezpieczeństwa, zarządzania Serwisem oraz w celu wykonywania anonimowych statystyk (podstawa prawna - art. 6 ust. 1 lit. f RODO) – „prawnie uzasadniony interes”.</w:t>
      </w:r>
    </w:p>
    <w:p w14:paraId="283BD702" w14:textId="5C3F5672" w:rsidR="00BA0C9D" w:rsidRPr="00D62EDC" w:rsidRDefault="00BA0C9D" w:rsidP="00D62EDC">
      <w:pPr>
        <w:pStyle w:val="Akapitzlist"/>
        <w:numPr>
          <w:ilvl w:val="0"/>
          <w:numId w:val="28"/>
        </w:numPr>
        <w:spacing w:before="120" w:after="20" w:line="240" w:lineRule="auto"/>
        <w:contextualSpacing w:val="0"/>
        <w:jc w:val="both"/>
        <w:rPr>
          <w:rFonts w:ascii="Calibri" w:hAnsi="Calibri" w:cs="Calibri"/>
          <w:b/>
          <w:bCs/>
        </w:rPr>
      </w:pPr>
      <w:r w:rsidRPr="00D62EDC">
        <w:rPr>
          <w:rFonts w:ascii="Calibri" w:hAnsi="Calibri" w:cs="Calibri"/>
        </w:rPr>
        <w:t xml:space="preserve">Serwis wykorzystuje do swego działania pliki cookies. Więcej informacji na ten temat znajduje się w „Polityce </w:t>
      </w:r>
      <w:proofErr w:type="spellStart"/>
      <w:r w:rsidRPr="00D62EDC">
        <w:rPr>
          <w:rFonts w:ascii="Calibri" w:hAnsi="Calibri" w:cs="Calibri"/>
        </w:rPr>
        <w:t>Cookies</w:t>
      </w:r>
      <w:proofErr w:type="spellEnd"/>
      <w:r w:rsidRPr="00D62EDC">
        <w:rPr>
          <w:rFonts w:ascii="Calibri" w:hAnsi="Calibri" w:cs="Calibri"/>
        </w:rPr>
        <w:t>”</w:t>
      </w:r>
      <w:r w:rsidR="00D143BE" w:rsidRPr="00D143BE">
        <w:rPr>
          <w:rFonts w:cstheme="minorHAnsi"/>
        </w:rPr>
        <w:t xml:space="preserve"> </w:t>
      </w:r>
      <w:r w:rsidR="00D143BE" w:rsidRPr="00512D39">
        <w:rPr>
          <w:rFonts w:cstheme="minorHAnsi"/>
        </w:rPr>
        <w:t>dostępnej na stronie</w:t>
      </w:r>
      <w:r w:rsidR="0064644A">
        <w:rPr>
          <w:rFonts w:cstheme="minorHAnsi"/>
        </w:rPr>
        <w:t xml:space="preserve"> </w:t>
      </w:r>
      <w:r w:rsidR="0064644A" w:rsidRPr="00BB5D1E">
        <w:rPr>
          <w:rFonts w:ascii="Calibri" w:hAnsi="Calibri" w:cs="Calibri"/>
        </w:rPr>
        <w:t>https://www.nasza-przychodnia.com.pl/</w:t>
      </w:r>
      <w:r w:rsidR="0064644A" w:rsidRPr="00D62EDC">
        <w:rPr>
          <w:rFonts w:ascii="Calibri" w:hAnsi="Calibri" w:cs="Calibri"/>
        </w:rPr>
        <w:t xml:space="preserve"> </w:t>
      </w:r>
      <w:r w:rsidR="0017708B" w:rsidRPr="00D62EDC">
        <w:rPr>
          <w:rFonts w:ascii="Calibri" w:hAnsi="Calibri" w:cs="Calibri"/>
        </w:rPr>
        <w:t xml:space="preserve"> </w:t>
      </w:r>
      <w:r w:rsidR="00D143BE" w:rsidRPr="002D4E02">
        <w:rPr>
          <w:rFonts w:cstheme="minorHAnsi"/>
        </w:rPr>
        <w:t>/polityka-</w:t>
      </w:r>
      <w:proofErr w:type="spellStart"/>
      <w:r w:rsidR="00D143BE" w:rsidRPr="002D4E02">
        <w:rPr>
          <w:rFonts w:cstheme="minorHAnsi"/>
        </w:rPr>
        <w:t>cookies</w:t>
      </w:r>
      <w:proofErr w:type="spellEnd"/>
      <w:r w:rsidR="00D143BE" w:rsidRPr="002D4E02">
        <w:rPr>
          <w:rFonts w:cstheme="minorHAnsi"/>
        </w:rPr>
        <w:t>/</w:t>
      </w:r>
      <w:r w:rsidR="00D143BE">
        <w:rPr>
          <w:rFonts w:cstheme="minorHAnsi"/>
        </w:rPr>
        <w:t>.</w:t>
      </w:r>
    </w:p>
    <w:p w14:paraId="1AB4246C" w14:textId="77777777" w:rsidR="00BA0C9D" w:rsidRPr="00D62EDC" w:rsidRDefault="00BA0C9D" w:rsidP="00D62EDC">
      <w:pPr>
        <w:pStyle w:val="Akapitzlist"/>
        <w:spacing w:after="0" w:line="240" w:lineRule="auto"/>
        <w:ind w:left="295"/>
        <w:contextualSpacing w:val="0"/>
        <w:jc w:val="both"/>
        <w:rPr>
          <w:rFonts w:ascii="Calibri" w:hAnsi="Calibri" w:cs="Calibri"/>
          <w:b/>
          <w:bCs/>
        </w:rPr>
      </w:pPr>
    </w:p>
    <w:p w14:paraId="0BE5FBA9" w14:textId="77777777" w:rsidR="00BA0C9D" w:rsidRPr="00D62EDC" w:rsidRDefault="00BA0C9D" w:rsidP="00D62EDC">
      <w:pPr>
        <w:spacing w:line="240" w:lineRule="auto"/>
        <w:jc w:val="both"/>
        <w:rPr>
          <w:rFonts w:ascii="Calibri" w:hAnsi="Calibri" w:cs="Calibri"/>
          <w:b/>
          <w:bCs/>
        </w:rPr>
      </w:pPr>
      <w:r w:rsidRPr="00D62EDC">
        <w:rPr>
          <w:rFonts w:ascii="Calibri" w:hAnsi="Calibri" w:cs="Calibri"/>
          <w:b/>
          <w:bCs/>
        </w:rPr>
        <w:t>V. POSTANOWIENIA KOŃCOWE</w:t>
      </w:r>
    </w:p>
    <w:p w14:paraId="0EBCA6D7" w14:textId="41F0998B" w:rsidR="0017708B" w:rsidRDefault="00BA0C9D" w:rsidP="00D62EDC">
      <w:pPr>
        <w:pStyle w:val="Akapitzlist"/>
        <w:numPr>
          <w:ilvl w:val="0"/>
          <w:numId w:val="29"/>
        </w:numPr>
        <w:spacing w:before="120" w:after="2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17708B">
        <w:rPr>
          <w:rFonts w:ascii="Calibri" w:hAnsi="Calibri" w:cs="Calibri"/>
        </w:rPr>
        <w:t xml:space="preserve">Niniejsza polityka prywatności ma charakter informacyjny i dotyczy w szczególności </w:t>
      </w:r>
      <w:r w:rsidR="00CA78FF" w:rsidRPr="0017708B">
        <w:rPr>
          <w:rFonts w:ascii="Calibri" w:hAnsi="Calibri" w:cs="Calibri"/>
        </w:rPr>
        <w:t xml:space="preserve">Serwisu </w:t>
      </w:r>
      <w:r w:rsidR="0064644A" w:rsidRPr="00BB5D1E">
        <w:rPr>
          <w:rFonts w:ascii="Calibri" w:hAnsi="Calibri" w:cs="Calibri"/>
        </w:rPr>
        <w:t>https://www.nasza-przychodnia.com.pl/</w:t>
      </w:r>
      <w:r w:rsidR="0064644A" w:rsidRPr="00D62EDC">
        <w:rPr>
          <w:rFonts w:ascii="Calibri" w:hAnsi="Calibri" w:cs="Calibri"/>
        </w:rPr>
        <w:t xml:space="preserve"> </w:t>
      </w:r>
      <w:r w:rsidR="0017708B" w:rsidRPr="00D62EDC">
        <w:rPr>
          <w:rFonts w:ascii="Calibri" w:hAnsi="Calibri" w:cs="Calibri"/>
        </w:rPr>
        <w:t xml:space="preserve"> </w:t>
      </w:r>
    </w:p>
    <w:p w14:paraId="0278EC8F" w14:textId="1D294275" w:rsidR="00BA0C9D" w:rsidRPr="0017708B" w:rsidRDefault="00BA0C9D" w:rsidP="00D62EDC">
      <w:pPr>
        <w:pStyle w:val="Akapitzlist"/>
        <w:numPr>
          <w:ilvl w:val="0"/>
          <w:numId w:val="29"/>
        </w:numPr>
        <w:spacing w:before="120" w:after="2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17708B">
        <w:rPr>
          <w:rFonts w:ascii="Calibri" w:hAnsi="Calibri" w:cs="Calibri"/>
        </w:rPr>
        <w:t>W Serwisie mogą znajdować się odnośniki do innych stron internetowych</w:t>
      </w:r>
      <w:r w:rsidR="00EE31F2" w:rsidRPr="0017708B">
        <w:rPr>
          <w:rFonts w:ascii="Calibri" w:hAnsi="Calibri" w:cs="Calibri"/>
        </w:rPr>
        <w:t xml:space="preserve">, </w:t>
      </w:r>
      <w:r w:rsidRPr="0017708B">
        <w:rPr>
          <w:rFonts w:ascii="Calibri" w:hAnsi="Calibri" w:cs="Calibri"/>
        </w:rPr>
        <w:t>w tym do stron współpracujących z Administratorem partnerów, usługodawców lub innych podmiotów zewnętrznych</w:t>
      </w:r>
      <w:r w:rsidR="00137AE0" w:rsidRPr="0017708B">
        <w:rPr>
          <w:rFonts w:ascii="Calibri" w:hAnsi="Calibri" w:cs="Calibri"/>
        </w:rPr>
        <w:t xml:space="preserve"> (np. Google</w:t>
      </w:r>
      <w:r w:rsidR="006A00F1">
        <w:rPr>
          <w:rFonts w:ascii="Calibri" w:hAnsi="Calibri" w:cs="Calibri"/>
        </w:rPr>
        <w:t>,</w:t>
      </w:r>
      <w:r w:rsidR="006A00F1" w:rsidRPr="006A00F1">
        <w:rPr>
          <w:rFonts w:cstheme="minorHAnsi"/>
        </w:rPr>
        <w:t xml:space="preserve"> </w:t>
      </w:r>
      <w:r w:rsidR="006A00F1" w:rsidRPr="004544DC">
        <w:rPr>
          <w:rFonts w:cstheme="minorHAnsi"/>
        </w:rPr>
        <w:t>CS Group Polska</w:t>
      </w:r>
      <w:r w:rsidR="006A00F1" w:rsidRPr="00F23856">
        <w:rPr>
          <w:rFonts w:eastAsia="Times New Roman" w:cstheme="minorHAnsi"/>
          <w:lang w:eastAsia="pl-PL"/>
        </w:rPr>
        <w:t>)</w:t>
      </w:r>
      <w:r w:rsidRPr="0017708B">
        <w:rPr>
          <w:rFonts w:ascii="Calibri" w:hAnsi="Calibri" w:cs="Calibri"/>
        </w:rPr>
        <w:t>. Administrator zaleca, aby każdy użytkownik, po przejściu na inne strony, zapoznał się z obowiązującymi tam regulaminami i politykami prywatności.</w:t>
      </w:r>
    </w:p>
    <w:p w14:paraId="7417EA89" w14:textId="7F5A2078" w:rsidR="00BA0C9D" w:rsidRPr="00D62EDC" w:rsidRDefault="00BA0C9D" w:rsidP="00D62EDC">
      <w:pPr>
        <w:pStyle w:val="Akapitzlist"/>
        <w:numPr>
          <w:ilvl w:val="0"/>
          <w:numId w:val="29"/>
        </w:numPr>
        <w:spacing w:before="120" w:after="20" w:line="240" w:lineRule="auto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Administrator zastrzega możliwość wprowadzenia zmian w obowiązującej polityce prywatności w szczególności w przypadku:</w:t>
      </w:r>
    </w:p>
    <w:p w14:paraId="548D79A4" w14:textId="77777777" w:rsidR="00BA0C9D" w:rsidRPr="00D62EDC" w:rsidRDefault="00BA0C9D" w:rsidP="00D62EDC">
      <w:pPr>
        <w:pStyle w:val="Akapitzlist"/>
        <w:numPr>
          <w:ilvl w:val="1"/>
          <w:numId w:val="9"/>
        </w:numPr>
        <w:spacing w:line="240" w:lineRule="auto"/>
        <w:ind w:left="1276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rozwoju technologii,</w:t>
      </w:r>
    </w:p>
    <w:p w14:paraId="52805A53" w14:textId="77777777" w:rsidR="00BA0C9D" w:rsidRPr="00D62EDC" w:rsidRDefault="00BA0C9D" w:rsidP="00D62EDC">
      <w:pPr>
        <w:pStyle w:val="Akapitzlist"/>
        <w:numPr>
          <w:ilvl w:val="1"/>
          <w:numId w:val="9"/>
        </w:numPr>
        <w:spacing w:line="240" w:lineRule="auto"/>
        <w:ind w:left="1276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zmian powszechnie obowiązujących przepisów prawa, w tym w zakresie ochrony danych osobowych lub bezpieczeństwa informacji,</w:t>
      </w:r>
    </w:p>
    <w:p w14:paraId="21160283" w14:textId="77777777" w:rsidR="00BA0C9D" w:rsidRPr="00D62EDC" w:rsidRDefault="00BA0C9D" w:rsidP="0017708B">
      <w:pPr>
        <w:pStyle w:val="Akapitzlist"/>
        <w:numPr>
          <w:ilvl w:val="1"/>
          <w:numId w:val="9"/>
        </w:numPr>
        <w:spacing w:after="120" w:line="240" w:lineRule="auto"/>
        <w:ind w:left="1276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rozwoju Serwisu.</w:t>
      </w:r>
    </w:p>
    <w:p w14:paraId="646B25B1" w14:textId="6C338B3C" w:rsidR="00BA0C9D" w:rsidRPr="00D62EDC" w:rsidRDefault="00BA0C9D" w:rsidP="0017708B">
      <w:pPr>
        <w:pStyle w:val="Akapitzlist"/>
        <w:numPr>
          <w:ilvl w:val="0"/>
          <w:numId w:val="29"/>
        </w:numPr>
        <w:spacing w:before="120" w:after="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D62EDC">
        <w:rPr>
          <w:rFonts w:ascii="Calibri" w:hAnsi="Calibri" w:cs="Calibri"/>
        </w:rPr>
        <w:t>O zmianach w treści polityki prywatności Administrator powiadomi użytkowników poprzez zamieszczenie komunikatu na stronie Serwisu.</w:t>
      </w:r>
    </w:p>
    <w:sectPr w:rsidR="00BA0C9D" w:rsidRPr="00D62E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2C63" w14:textId="77777777" w:rsidR="00A25967" w:rsidRDefault="00A25967" w:rsidP="003F0724">
      <w:pPr>
        <w:spacing w:after="0" w:line="240" w:lineRule="auto"/>
      </w:pPr>
      <w:r>
        <w:separator/>
      </w:r>
    </w:p>
  </w:endnote>
  <w:endnote w:type="continuationSeparator" w:id="0">
    <w:p w14:paraId="3BB9AE58" w14:textId="77777777" w:rsidR="00A25967" w:rsidRDefault="00A25967" w:rsidP="003F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3533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B9477F" w14:textId="6AADDFAF" w:rsidR="003F0724" w:rsidRDefault="003F0724" w:rsidP="003F0724">
            <w:pPr>
              <w:pStyle w:val="Stopka"/>
              <w:jc w:val="right"/>
            </w:pPr>
            <w:r w:rsidRPr="003F0724">
              <w:rPr>
                <w:sz w:val="24"/>
                <w:szCs w:val="24"/>
              </w:rPr>
              <w:fldChar w:fldCharType="begin"/>
            </w:r>
            <w:r w:rsidRPr="003F0724">
              <w:instrText>PAGE</w:instrText>
            </w:r>
            <w:r w:rsidRPr="003F0724">
              <w:rPr>
                <w:sz w:val="24"/>
                <w:szCs w:val="24"/>
              </w:rPr>
              <w:fldChar w:fldCharType="separate"/>
            </w:r>
            <w:r w:rsidRPr="003F0724">
              <w:t>2</w:t>
            </w:r>
            <w:r w:rsidRPr="003F0724">
              <w:rPr>
                <w:sz w:val="24"/>
                <w:szCs w:val="24"/>
              </w:rPr>
              <w:fldChar w:fldCharType="end"/>
            </w:r>
            <w:r w:rsidRPr="003F0724">
              <w:t>/</w:t>
            </w:r>
            <w:r w:rsidRPr="003F0724">
              <w:rPr>
                <w:sz w:val="24"/>
                <w:szCs w:val="24"/>
              </w:rPr>
              <w:fldChar w:fldCharType="begin"/>
            </w:r>
            <w:r w:rsidRPr="003F0724">
              <w:instrText>NUMPAGES</w:instrText>
            </w:r>
            <w:r w:rsidRPr="003F0724">
              <w:rPr>
                <w:sz w:val="24"/>
                <w:szCs w:val="24"/>
              </w:rPr>
              <w:fldChar w:fldCharType="separate"/>
            </w:r>
            <w:r w:rsidRPr="003F0724">
              <w:t>2</w:t>
            </w:r>
            <w:r w:rsidRPr="003F0724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6074" w14:textId="77777777" w:rsidR="00A25967" w:rsidRDefault="00A25967" w:rsidP="003F0724">
      <w:pPr>
        <w:spacing w:after="0" w:line="240" w:lineRule="auto"/>
      </w:pPr>
      <w:r>
        <w:separator/>
      </w:r>
    </w:p>
  </w:footnote>
  <w:footnote w:type="continuationSeparator" w:id="0">
    <w:p w14:paraId="27FCC8AA" w14:textId="77777777" w:rsidR="00A25967" w:rsidRDefault="00A25967" w:rsidP="003F0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8C4"/>
    <w:multiLevelType w:val="hybridMultilevel"/>
    <w:tmpl w:val="CE8C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1B7"/>
    <w:multiLevelType w:val="hybridMultilevel"/>
    <w:tmpl w:val="C1F08DCE"/>
    <w:lvl w:ilvl="0" w:tplc="8FE02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A46E6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7513"/>
    <w:multiLevelType w:val="hybridMultilevel"/>
    <w:tmpl w:val="F1AC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34B1"/>
    <w:multiLevelType w:val="hybridMultilevel"/>
    <w:tmpl w:val="D400B3FC"/>
    <w:lvl w:ilvl="0" w:tplc="8FE02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A46E6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334A"/>
    <w:multiLevelType w:val="hybridMultilevel"/>
    <w:tmpl w:val="D52EC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0E25"/>
    <w:multiLevelType w:val="hybridMultilevel"/>
    <w:tmpl w:val="CE8C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6849"/>
    <w:multiLevelType w:val="hybridMultilevel"/>
    <w:tmpl w:val="CE8C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2277"/>
    <w:multiLevelType w:val="hybridMultilevel"/>
    <w:tmpl w:val="560EE904"/>
    <w:lvl w:ilvl="0" w:tplc="94B20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F6E67"/>
    <w:multiLevelType w:val="hybridMultilevel"/>
    <w:tmpl w:val="8EEA1654"/>
    <w:lvl w:ilvl="0" w:tplc="193A4C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1AD8"/>
    <w:multiLevelType w:val="multilevel"/>
    <w:tmpl w:val="0C3824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1227B"/>
    <w:multiLevelType w:val="hybridMultilevel"/>
    <w:tmpl w:val="3F6690C2"/>
    <w:lvl w:ilvl="0" w:tplc="343AF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D83826"/>
    <w:multiLevelType w:val="hybridMultilevel"/>
    <w:tmpl w:val="90F44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83588"/>
    <w:multiLevelType w:val="hybridMultilevel"/>
    <w:tmpl w:val="560EE904"/>
    <w:lvl w:ilvl="0" w:tplc="94B20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0E41C9"/>
    <w:multiLevelType w:val="hybridMultilevel"/>
    <w:tmpl w:val="C1F08DCE"/>
    <w:lvl w:ilvl="0" w:tplc="8FE02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A46E6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4D4C"/>
    <w:multiLevelType w:val="hybridMultilevel"/>
    <w:tmpl w:val="A9DCDC0E"/>
    <w:lvl w:ilvl="0" w:tplc="C39266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73CA5"/>
    <w:multiLevelType w:val="hybridMultilevel"/>
    <w:tmpl w:val="6EB6D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C3A71"/>
    <w:multiLevelType w:val="hybridMultilevel"/>
    <w:tmpl w:val="6F0226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6A7CFE"/>
    <w:multiLevelType w:val="hybridMultilevel"/>
    <w:tmpl w:val="D52EE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14DE4"/>
    <w:multiLevelType w:val="hybridMultilevel"/>
    <w:tmpl w:val="584A7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A057E"/>
    <w:multiLevelType w:val="hybridMultilevel"/>
    <w:tmpl w:val="7E00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37D2D"/>
    <w:multiLevelType w:val="hybridMultilevel"/>
    <w:tmpl w:val="FF0293CE"/>
    <w:lvl w:ilvl="0" w:tplc="193A4C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16C72"/>
    <w:multiLevelType w:val="hybridMultilevel"/>
    <w:tmpl w:val="783272EC"/>
    <w:lvl w:ilvl="0" w:tplc="0A1A0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123CD"/>
    <w:multiLevelType w:val="hybridMultilevel"/>
    <w:tmpl w:val="3FDC29B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A4B5105"/>
    <w:multiLevelType w:val="hybridMultilevel"/>
    <w:tmpl w:val="A9DCDC0E"/>
    <w:lvl w:ilvl="0" w:tplc="C39266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57288"/>
    <w:multiLevelType w:val="hybridMultilevel"/>
    <w:tmpl w:val="CE8C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8194F"/>
    <w:multiLevelType w:val="hybridMultilevel"/>
    <w:tmpl w:val="C1F08DCE"/>
    <w:lvl w:ilvl="0" w:tplc="8FE02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A46E6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451E4"/>
    <w:multiLevelType w:val="hybridMultilevel"/>
    <w:tmpl w:val="2CFA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4A0E"/>
    <w:multiLevelType w:val="hybridMultilevel"/>
    <w:tmpl w:val="C1F08DCE"/>
    <w:lvl w:ilvl="0" w:tplc="8FE027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A46E6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A2C03"/>
    <w:multiLevelType w:val="hybridMultilevel"/>
    <w:tmpl w:val="3AD08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57179"/>
    <w:multiLevelType w:val="hybridMultilevel"/>
    <w:tmpl w:val="CE8C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708B3"/>
    <w:multiLevelType w:val="hybridMultilevel"/>
    <w:tmpl w:val="BCE2A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51105">
    <w:abstractNumId w:val="11"/>
  </w:num>
  <w:num w:numId="2" w16cid:durableId="891888979">
    <w:abstractNumId w:val="17"/>
  </w:num>
  <w:num w:numId="3" w16cid:durableId="992761310">
    <w:abstractNumId w:val="9"/>
  </w:num>
  <w:num w:numId="4" w16cid:durableId="528685921">
    <w:abstractNumId w:val="30"/>
  </w:num>
  <w:num w:numId="5" w16cid:durableId="240794113">
    <w:abstractNumId w:val="18"/>
  </w:num>
  <w:num w:numId="6" w16cid:durableId="595671645">
    <w:abstractNumId w:val="2"/>
  </w:num>
  <w:num w:numId="7" w16cid:durableId="843469644">
    <w:abstractNumId w:val="5"/>
  </w:num>
  <w:num w:numId="8" w16cid:durableId="103354702">
    <w:abstractNumId w:val="29"/>
  </w:num>
  <w:num w:numId="9" w16cid:durableId="606811868">
    <w:abstractNumId w:val="19"/>
  </w:num>
  <w:num w:numId="10" w16cid:durableId="1569415618">
    <w:abstractNumId w:val="6"/>
  </w:num>
  <w:num w:numId="11" w16cid:durableId="1015038303">
    <w:abstractNumId w:val="15"/>
  </w:num>
  <w:num w:numId="12" w16cid:durableId="1570069616">
    <w:abstractNumId w:val="0"/>
  </w:num>
  <w:num w:numId="13" w16cid:durableId="1097285754">
    <w:abstractNumId w:val="24"/>
  </w:num>
  <w:num w:numId="14" w16cid:durableId="1575818142">
    <w:abstractNumId w:val="3"/>
  </w:num>
  <w:num w:numId="15" w16cid:durableId="1091240160">
    <w:abstractNumId w:val="22"/>
  </w:num>
  <w:num w:numId="16" w16cid:durableId="479881345">
    <w:abstractNumId w:val="1"/>
  </w:num>
  <w:num w:numId="17" w16cid:durableId="312834732">
    <w:abstractNumId w:val="4"/>
  </w:num>
  <w:num w:numId="18" w16cid:durableId="461660173">
    <w:abstractNumId w:val="16"/>
  </w:num>
  <w:num w:numId="19" w16cid:durableId="532232901">
    <w:abstractNumId w:val="13"/>
  </w:num>
  <w:num w:numId="20" w16cid:durableId="60098515">
    <w:abstractNumId w:val="21"/>
  </w:num>
  <w:num w:numId="21" w16cid:durableId="643849799">
    <w:abstractNumId w:val="12"/>
  </w:num>
  <w:num w:numId="22" w16cid:durableId="1932661365">
    <w:abstractNumId w:val="7"/>
  </w:num>
  <w:num w:numId="23" w16cid:durableId="172184524">
    <w:abstractNumId w:val="10"/>
  </w:num>
  <w:num w:numId="24" w16cid:durableId="1113524131">
    <w:abstractNumId w:val="25"/>
  </w:num>
  <w:num w:numId="25" w16cid:durableId="31074765">
    <w:abstractNumId w:val="27"/>
  </w:num>
  <w:num w:numId="26" w16cid:durableId="559052283">
    <w:abstractNumId w:val="28"/>
  </w:num>
  <w:num w:numId="27" w16cid:durableId="473062158">
    <w:abstractNumId w:val="26"/>
  </w:num>
  <w:num w:numId="28" w16cid:durableId="669716028">
    <w:abstractNumId w:val="14"/>
  </w:num>
  <w:num w:numId="29" w16cid:durableId="122358543">
    <w:abstractNumId w:val="23"/>
  </w:num>
  <w:num w:numId="30" w16cid:durableId="720251779">
    <w:abstractNumId w:val="8"/>
  </w:num>
  <w:num w:numId="31" w16cid:durableId="6652824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0E"/>
    <w:rsid w:val="00000029"/>
    <w:rsid w:val="00014F01"/>
    <w:rsid w:val="00014F2B"/>
    <w:rsid w:val="00030D97"/>
    <w:rsid w:val="0005792D"/>
    <w:rsid w:val="00062449"/>
    <w:rsid w:val="000677F8"/>
    <w:rsid w:val="00072E22"/>
    <w:rsid w:val="000A4814"/>
    <w:rsid w:val="000A7762"/>
    <w:rsid w:val="000B0516"/>
    <w:rsid w:val="000D700F"/>
    <w:rsid w:val="000E06FB"/>
    <w:rsid w:val="000E0B6F"/>
    <w:rsid w:val="000F2B5A"/>
    <w:rsid w:val="001213CB"/>
    <w:rsid w:val="00126AF2"/>
    <w:rsid w:val="00137AE0"/>
    <w:rsid w:val="00144056"/>
    <w:rsid w:val="00144125"/>
    <w:rsid w:val="001707EC"/>
    <w:rsid w:val="00176F0A"/>
    <w:rsid w:val="0017708B"/>
    <w:rsid w:val="00194921"/>
    <w:rsid w:val="001A01DF"/>
    <w:rsid w:val="001A40B8"/>
    <w:rsid w:val="001A703F"/>
    <w:rsid w:val="001D1D76"/>
    <w:rsid w:val="002038E7"/>
    <w:rsid w:val="002048AE"/>
    <w:rsid w:val="00221B68"/>
    <w:rsid w:val="00231412"/>
    <w:rsid w:val="0023778A"/>
    <w:rsid w:val="0028571E"/>
    <w:rsid w:val="00286438"/>
    <w:rsid w:val="0029055C"/>
    <w:rsid w:val="002C05C4"/>
    <w:rsid w:val="002C427E"/>
    <w:rsid w:val="002C4A2A"/>
    <w:rsid w:val="002E4861"/>
    <w:rsid w:val="002F3009"/>
    <w:rsid w:val="003039B8"/>
    <w:rsid w:val="0030507F"/>
    <w:rsid w:val="00306D64"/>
    <w:rsid w:val="00343D64"/>
    <w:rsid w:val="00343E82"/>
    <w:rsid w:val="0036466D"/>
    <w:rsid w:val="003739EE"/>
    <w:rsid w:val="00375882"/>
    <w:rsid w:val="00381507"/>
    <w:rsid w:val="0038794C"/>
    <w:rsid w:val="003909E7"/>
    <w:rsid w:val="00392311"/>
    <w:rsid w:val="003957E6"/>
    <w:rsid w:val="00395F6D"/>
    <w:rsid w:val="003B0240"/>
    <w:rsid w:val="003C06D7"/>
    <w:rsid w:val="003F0724"/>
    <w:rsid w:val="00417F99"/>
    <w:rsid w:val="004229A8"/>
    <w:rsid w:val="00436792"/>
    <w:rsid w:val="00451D00"/>
    <w:rsid w:val="0045348B"/>
    <w:rsid w:val="00456EB7"/>
    <w:rsid w:val="00472385"/>
    <w:rsid w:val="00486CAD"/>
    <w:rsid w:val="00492E3C"/>
    <w:rsid w:val="00495704"/>
    <w:rsid w:val="004A18FF"/>
    <w:rsid w:val="004B20A9"/>
    <w:rsid w:val="00503011"/>
    <w:rsid w:val="00513BBA"/>
    <w:rsid w:val="00555DF6"/>
    <w:rsid w:val="00563B78"/>
    <w:rsid w:val="00582449"/>
    <w:rsid w:val="00593F5F"/>
    <w:rsid w:val="0059529D"/>
    <w:rsid w:val="005970C2"/>
    <w:rsid w:val="005A6A6E"/>
    <w:rsid w:val="005C10D9"/>
    <w:rsid w:val="005D77AD"/>
    <w:rsid w:val="00600EF1"/>
    <w:rsid w:val="00605E01"/>
    <w:rsid w:val="00624B55"/>
    <w:rsid w:val="00645DBC"/>
    <w:rsid w:val="0064644A"/>
    <w:rsid w:val="0066407A"/>
    <w:rsid w:val="00664746"/>
    <w:rsid w:val="00666B05"/>
    <w:rsid w:val="0066774F"/>
    <w:rsid w:val="00667F10"/>
    <w:rsid w:val="00682C0E"/>
    <w:rsid w:val="006A00F1"/>
    <w:rsid w:val="006B1E77"/>
    <w:rsid w:val="006C2F19"/>
    <w:rsid w:val="006C4393"/>
    <w:rsid w:val="006D7FFB"/>
    <w:rsid w:val="006E5FE4"/>
    <w:rsid w:val="006F208E"/>
    <w:rsid w:val="0070334D"/>
    <w:rsid w:val="0071139E"/>
    <w:rsid w:val="0071362E"/>
    <w:rsid w:val="00717D6E"/>
    <w:rsid w:val="007307C8"/>
    <w:rsid w:val="00737300"/>
    <w:rsid w:val="0073779E"/>
    <w:rsid w:val="00795E5C"/>
    <w:rsid w:val="007A01C4"/>
    <w:rsid w:val="007B1ACF"/>
    <w:rsid w:val="007E3161"/>
    <w:rsid w:val="007E6340"/>
    <w:rsid w:val="008040EE"/>
    <w:rsid w:val="0082269A"/>
    <w:rsid w:val="008606DA"/>
    <w:rsid w:val="008815FA"/>
    <w:rsid w:val="0088186C"/>
    <w:rsid w:val="008855AA"/>
    <w:rsid w:val="008867CB"/>
    <w:rsid w:val="008A30CD"/>
    <w:rsid w:val="008A703D"/>
    <w:rsid w:val="008C56BC"/>
    <w:rsid w:val="008D2BAB"/>
    <w:rsid w:val="008D79BB"/>
    <w:rsid w:val="008F1A57"/>
    <w:rsid w:val="008F50FF"/>
    <w:rsid w:val="009070FE"/>
    <w:rsid w:val="009149B1"/>
    <w:rsid w:val="00915FDE"/>
    <w:rsid w:val="00922BE7"/>
    <w:rsid w:val="009252A9"/>
    <w:rsid w:val="00944C5F"/>
    <w:rsid w:val="00952478"/>
    <w:rsid w:val="0095461A"/>
    <w:rsid w:val="00956257"/>
    <w:rsid w:val="009B5D63"/>
    <w:rsid w:val="009B6682"/>
    <w:rsid w:val="009C256F"/>
    <w:rsid w:val="009C2A29"/>
    <w:rsid w:val="009D3068"/>
    <w:rsid w:val="009D5272"/>
    <w:rsid w:val="009E6566"/>
    <w:rsid w:val="009F40A4"/>
    <w:rsid w:val="009F5DFB"/>
    <w:rsid w:val="00A10186"/>
    <w:rsid w:val="00A11A73"/>
    <w:rsid w:val="00A145F6"/>
    <w:rsid w:val="00A25967"/>
    <w:rsid w:val="00A26755"/>
    <w:rsid w:val="00A329D3"/>
    <w:rsid w:val="00A34276"/>
    <w:rsid w:val="00A34BFA"/>
    <w:rsid w:val="00A411AE"/>
    <w:rsid w:val="00A44DBD"/>
    <w:rsid w:val="00A532E9"/>
    <w:rsid w:val="00A54F00"/>
    <w:rsid w:val="00A639D9"/>
    <w:rsid w:val="00AB3F8C"/>
    <w:rsid w:val="00AC0977"/>
    <w:rsid w:val="00AC2887"/>
    <w:rsid w:val="00AC4FAE"/>
    <w:rsid w:val="00AC5E83"/>
    <w:rsid w:val="00AD18BA"/>
    <w:rsid w:val="00AD3DFF"/>
    <w:rsid w:val="00AD7F36"/>
    <w:rsid w:val="00AF5BF1"/>
    <w:rsid w:val="00AF68D5"/>
    <w:rsid w:val="00B01B34"/>
    <w:rsid w:val="00B07666"/>
    <w:rsid w:val="00B11FA6"/>
    <w:rsid w:val="00B20816"/>
    <w:rsid w:val="00B45451"/>
    <w:rsid w:val="00B73B4A"/>
    <w:rsid w:val="00B846F0"/>
    <w:rsid w:val="00B84FFE"/>
    <w:rsid w:val="00BA0C9D"/>
    <w:rsid w:val="00BB4B58"/>
    <w:rsid w:val="00BB5D1E"/>
    <w:rsid w:val="00BD3F6A"/>
    <w:rsid w:val="00BD49F7"/>
    <w:rsid w:val="00C123AD"/>
    <w:rsid w:val="00C21585"/>
    <w:rsid w:val="00C23389"/>
    <w:rsid w:val="00C25B65"/>
    <w:rsid w:val="00C3690B"/>
    <w:rsid w:val="00C373F3"/>
    <w:rsid w:val="00C6359F"/>
    <w:rsid w:val="00C74343"/>
    <w:rsid w:val="00C7448C"/>
    <w:rsid w:val="00CA5916"/>
    <w:rsid w:val="00CA78FF"/>
    <w:rsid w:val="00CC1578"/>
    <w:rsid w:val="00CC1F14"/>
    <w:rsid w:val="00CD6EE5"/>
    <w:rsid w:val="00CD702D"/>
    <w:rsid w:val="00CE09EE"/>
    <w:rsid w:val="00CF70EA"/>
    <w:rsid w:val="00D05870"/>
    <w:rsid w:val="00D13301"/>
    <w:rsid w:val="00D143BE"/>
    <w:rsid w:val="00D218C5"/>
    <w:rsid w:val="00D250EE"/>
    <w:rsid w:val="00D40FC6"/>
    <w:rsid w:val="00D47D84"/>
    <w:rsid w:val="00D56686"/>
    <w:rsid w:val="00D62EDC"/>
    <w:rsid w:val="00D66ACA"/>
    <w:rsid w:val="00D87B6E"/>
    <w:rsid w:val="00DB1ECA"/>
    <w:rsid w:val="00DD033F"/>
    <w:rsid w:val="00DD2DF9"/>
    <w:rsid w:val="00DD48E2"/>
    <w:rsid w:val="00DE3687"/>
    <w:rsid w:val="00DE65E7"/>
    <w:rsid w:val="00DF1CBB"/>
    <w:rsid w:val="00DF6900"/>
    <w:rsid w:val="00DF73CC"/>
    <w:rsid w:val="00E004D9"/>
    <w:rsid w:val="00E149CC"/>
    <w:rsid w:val="00E175F9"/>
    <w:rsid w:val="00E52835"/>
    <w:rsid w:val="00E52C23"/>
    <w:rsid w:val="00E611BB"/>
    <w:rsid w:val="00E9371B"/>
    <w:rsid w:val="00EB151D"/>
    <w:rsid w:val="00EB7E11"/>
    <w:rsid w:val="00EC3FFD"/>
    <w:rsid w:val="00ED3906"/>
    <w:rsid w:val="00EE31F2"/>
    <w:rsid w:val="00EF1777"/>
    <w:rsid w:val="00EF1C4D"/>
    <w:rsid w:val="00EF2EF7"/>
    <w:rsid w:val="00F14C7D"/>
    <w:rsid w:val="00F16EE5"/>
    <w:rsid w:val="00F33BA8"/>
    <w:rsid w:val="00F40B01"/>
    <w:rsid w:val="00F40BB3"/>
    <w:rsid w:val="00F43551"/>
    <w:rsid w:val="00F4519E"/>
    <w:rsid w:val="00F62B4D"/>
    <w:rsid w:val="00F7301E"/>
    <w:rsid w:val="00F813CB"/>
    <w:rsid w:val="00F9049E"/>
    <w:rsid w:val="00F955A6"/>
    <w:rsid w:val="00F97005"/>
    <w:rsid w:val="00FA6199"/>
    <w:rsid w:val="00FB13A1"/>
    <w:rsid w:val="00FC6F36"/>
    <w:rsid w:val="00FD4972"/>
    <w:rsid w:val="00FD5C06"/>
    <w:rsid w:val="00FD7FD7"/>
    <w:rsid w:val="00FE2657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97AF"/>
  <w15:chartTrackingRefBased/>
  <w15:docId w15:val="{39DC4647-CEF0-4DF3-959A-5A60C656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F1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Ryzyko"/>
    <w:basedOn w:val="Normalny"/>
    <w:link w:val="AkapitzlistZnak"/>
    <w:uiPriority w:val="34"/>
    <w:qFormat/>
    <w:rsid w:val="00667F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1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1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13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39E"/>
    <w:rPr>
      <w:b/>
      <w:bCs/>
      <w:sz w:val="20"/>
      <w:szCs w:val="20"/>
    </w:rPr>
  </w:style>
  <w:style w:type="character" w:customStyle="1" w:styleId="AkapitzlistZnak">
    <w:name w:val="Akapit z listą Znak"/>
    <w:aliases w:val="Ryzyko Znak"/>
    <w:link w:val="Akapitzlist"/>
    <w:uiPriority w:val="34"/>
    <w:locked/>
    <w:rsid w:val="00AD18BA"/>
  </w:style>
  <w:style w:type="character" w:styleId="Hipercze">
    <w:name w:val="Hyperlink"/>
    <w:basedOn w:val="Domylnaczcionkaakapitu"/>
    <w:uiPriority w:val="99"/>
    <w:unhideWhenUsed/>
    <w:rsid w:val="009C256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41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F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724"/>
  </w:style>
  <w:style w:type="paragraph" w:styleId="Stopka">
    <w:name w:val="footer"/>
    <w:basedOn w:val="Normalny"/>
    <w:link w:val="StopkaZnak"/>
    <w:uiPriority w:val="99"/>
    <w:unhideWhenUsed/>
    <w:rsid w:val="003F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724"/>
  </w:style>
  <w:style w:type="paragraph" w:styleId="Poprawka">
    <w:name w:val="Revision"/>
    <w:hidden/>
    <w:uiPriority w:val="99"/>
    <w:semiHidden/>
    <w:rsid w:val="002F3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83/1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DB3D-8A4D-4675-AC14-096A0DB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1478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prywatności dbfo.waw.pl</vt:lpstr>
    </vt:vector>
  </TitlesOfParts>
  <Company>JAMANO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prywatności</dc:title>
  <dc:subject/>
  <dc:creator>"Sylwia Zalewska-Gawron JAMANO" &lt;sylwia.gawron@dpo24.pl&gt;</dc:creator>
  <cp:keywords/>
  <dc:description/>
  <cp:lastModifiedBy>Jamano sp. z o.o. (3)</cp:lastModifiedBy>
  <cp:revision>9</cp:revision>
  <dcterms:created xsi:type="dcterms:W3CDTF">2023-03-29T08:14:00Z</dcterms:created>
  <dcterms:modified xsi:type="dcterms:W3CDTF">2023-03-29T08:17:00Z</dcterms:modified>
</cp:coreProperties>
</file>