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9DE6" w14:textId="77777777" w:rsidR="00E51C66" w:rsidRPr="003C110E" w:rsidRDefault="00E51C66" w:rsidP="00E51C66">
      <w:pPr>
        <w:spacing w:line="240" w:lineRule="auto"/>
        <w:jc w:val="both"/>
        <w:rPr>
          <w:b/>
          <w:bCs/>
          <w:sz w:val="48"/>
          <w:szCs w:val="48"/>
        </w:rPr>
      </w:pPr>
      <w:r w:rsidRPr="003C110E">
        <w:rPr>
          <w:b/>
          <w:bCs/>
          <w:sz w:val="48"/>
          <w:szCs w:val="48"/>
        </w:rPr>
        <w:t>MONITORING - OBOWIĄZEK INFORMACYJNY</w:t>
      </w:r>
    </w:p>
    <w:p w14:paraId="6C7E831D" w14:textId="72534C43" w:rsidR="00066E09" w:rsidRPr="00E51C66" w:rsidRDefault="00066E09" w:rsidP="00E51C66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E51C66">
        <w:rPr>
          <w:b/>
          <w:bCs/>
        </w:rPr>
        <w:t>KTO JEST ADMINISTRATOREM DANYCH?</w:t>
      </w:r>
    </w:p>
    <w:p w14:paraId="5D8055D7" w14:textId="6D883212" w:rsidR="00CB60E6" w:rsidRPr="00E51C66" w:rsidRDefault="00CB60E6" w:rsidP="00E51C66">
      <w:pPr>
        <w:spacing w:after="120" w:line="240" w:lineRule="auto"/>
        <w:jc w:val="both"/>
      </w:pPr>
      <w:r w:rsidRPr="00E51C66">
        <w:t>Zgodnie z ogólnym rozporządzeniem o ochronie danych (</w:t>
      </w:r>
      <w:r w:rsidRPr="00E51C66">
        <w:rPr>
          <w:b/>
          <w:bCs/>
        </w:rPr>
        <w:t>RODO</w:t>
      </w:r>
      <w:r w:rsidRPr="00E51C66">
        <w:t xml:space="preserve">) administratorem Państwa danych osobowych </w:t>
      </w:r>
      <w:r w:rsidR="00340880" w:rsidRPr="009152FE">
        <w:rPr>
          <w:rFonts w:cstheme="minorHAnsi"/>
        </w:rPr>
        <w:t xml:space="preserve">jest </w:t>
      </w:r>
      <w:r w:rsidR="00340880" w:rsidRPr="00C24E26">
        <w:rPr>
          <w:b/>
          <w:bCs/>
        </w:rPr>
        <w:t>NASZA PRZYCHODNIA IZABELA MARIA MAŁYSZKO, ANDRZEJ MAŁYSZKO SPÓŁKA JAWNA, ul. Torowa 1, 16-020 Czarna Białostocka</w:t>
      </w:r>
      <w:r w:rsidR="00340880">
        <w:rPr>
          <w:rFonts w:cstheme="minorHAnsi"/>
        </w:rPr>
        <w:t xml:space="preserve"> </w:t>
      </w:r>
      <w:r w:rsidR="00340880" w:rsidRPr="009152FE">
        <w:rPr>
          <w:rFonts w:cstheme="minorHAnsi"/>
        </w:rPr>
        <w:t xml:space="preserve">(dalej: </w:t>
      </w:r>
      <w:r w:rsidR="00340880" w:rsidRPr="009152FE">
        <w:rPr>
          <w:rFonts w:cstheme="minorHAnsi"/>
          <w:b/>
          <w:bCs/>
        </w:rPr>
        <w:t>Administrator</w:t>
      </w:r>
      <w:r w:rsidR="00340880" w:rsidRPr="009152FE">
        <w:rPr>
          <w:rFonts w:cstheme="minorHAnsi"/>
        </w:rPr>
        <w:t>).</w:t>
      </w:r>
      <w:r w:rsidR="00340880">
        <w:rPr>
          <w:rFonts w:cstheme="minorHAnsi"/>
        </w:rPr>
        <w:t xml:space="preserve"> </w:t>
      </w:r>
      <w:r w:rsidR="00340880" w:rsidRPr="009152FE">
        <w:rPr>
          <w:rFonts w:cstheme="minorHAnsi"/>
        </w:rPr>
        <w:t xml:space="preserve">Kontakt z Administratorem: </w:t>
      </w:r>
      <w:r w:rsidR="00340880">
        <w:rPr>
          <w:rFonts w:cstheme="minorHAnsi"/>
        </w:rPr>
        <w:t xml:space="preserve"> </w:t>
      </w:r>
      <w:r w:rsidR="00340880" w:rsidRPr="009152FE">
        <w:rPr>
          <w:rFonts w:cstheme="minorHAnsi"/>
        </w:rPr>
        <w:t xml:space="preserve">tel.: </w:t>
      </w:r>
      <w:r w:rsidR="00340880" w:rsidRPr="009152FE">
        <w:rPr>
          <w:rFonts w:cstheme="minorHAnsi"/>
          <w:b/>
          <w:bCs/>
        </w:rPr>
        <w:t>(</w:t>
      </w:r>
      <w:r w:rsidR="00340880">
        <w:rPr>
          <w:rFonts w:cstheme="minorHAnsi"/>
          <w:b/>
          <w:bCs/>
        </w:rPr>
        <w:t>85</w:t>
      </w:r>
      <w:r w:rsidR="00340880" w:rsidRPr="009152FE">
        <w:rPr>
          <w:rFonts w:cstheme="minorHAnsi"/>
          <w:b/>
          <w:bCs/>
        </w:rPr>
        <w:t xml:space="preserve">) </w:t>
      </w:r>
      <w:r w:rsidR="00340880">
        <w:rPr>
          <w:rFonts w:cstheme="minorHAnsi"/>
          <w:b/>
          <w:bCs/>
        </w:rPr>
        <w:t>710</w:t>
      </w:r>
      <w:r w:rsidR="00340880" w:rsidRPr="009152FE">
        <w:rPr>
          <w:rFonts w:cstheme="minorHAnsi"/>
          <w:b/>
          <w:bCs/>
        </w:rPr>
        <w:t>-</w:t>
      </w:r>
      <w:r w:rsidR="00340880">
        <w:rPr>
          <w:rFonts w:cstheme="minorHAnsi"/>
          <w:b/>
          <w:bCs/>
        </w:rPr>
        <w:t>19</w:t>
      </w:r>
      <w:r w:rsidR="00340880" w:rsidRPr="009152FE">
        <w:rPr>
          <w:rFonts w:cstheme="minorHAnsi"/>
          <w:b/>
          <w:bCs/>
        </w:rPr>
        <w:t>-</w:t>
      </w:r>
      <w:r w:rsidR="00340880">
        <w:rPr>
          <w:rFonts w:cstheme="minorHAnsi"/>
          <w:b/>
          <w:bCs/>
        </w:rPr>
        <w:t>99</w:t>
      </w:r>
      <w:r w:rsidR="00340880" w:rsidRPr="009152FE">
        <w:rPr>
          <w:rFonts w:cstheme="minorHAnsi"/>
        </w:rPr>
        <w:t>,</w:t>
      </w:r>
      <w:r w:rsidR="00340880">
        <w:rPr>
          <w:rFonts w:cstheme="minorHAnsi"/>
        </w:rPr>
        <w:t xml:space="preserve"> </w:t>
      </w:r>
      <w:r w:rsidR="00340880" w:rsidRPr="009152FE">
        <w:rPr>
          <w:rFonts w:cstheme="minorHAnsi"/>
        </w:rPr>
        <w:t xml:space="preserve">e-mail: </w:t>
      </w:r>
      <w:r w:rsidR="00340880">
        <w:rPr>
          <w:rFonts w:cstheme="minorHAnsi"/>
          <w:b/>
          <w:bCs/>
        </w:rPr>
        <w:t>naszaprzychodnia</w:t>
      </w:r>
      <w:r w:rsidR="00340880" w:rsidRPr="00ED3C81">
        <w:rPr>
          <w:rFonts w:cstheme="minorHAnsi"/>
          <w:b/>
          <w:bCs/>
          <w:color w:val="222222"/>
          <w:shd w:val="clear" w:color="auto" w:fill="FFFFFF"/>
        </w:rPr>
        <w:t>@</w:t>
      </w:r>
      <w:r w:rsidR="00340880">
        <w:rPr>
          <w:rFonts w:cstheme="minorHAnsi"/>
          <w:b/>
          <w:bCs/>
          <w:color w:val="222222"/>
          <w:shd w:val="clear" w:color="auto" w:fill="FFFFFF"/>
        </w:rPr>
        <w:t>onet</w:t>
      </w:r>
      <w:r w:rsidR="00340880" w:rsidRPr="00ED3C81">
        <w:rPr>
          <w:rFonts w:cstheme="minorHAnsi"/>
          <w:b/>
          <w:bCs/>
          <w:color w:val="222222"/>
          <w:shd w:val="clear" w:color="auto" w:fill="FFFFFF"/>
        </w:rPr>
        <w:t>.</w:t>
      </w:r>
      <w:r w:rsidR="00340880">
        <w:rPr>
          <w:rFonts w:cstheme="minorHAnsi"/>
          <w:b/>
          <w:bCs/>
          <w:color w:val="222222"/>
          <w:shd w:val="clear" w:color="auto" w:fill="FFFFFF"/>
        </w:rPr>
        <w:t>eu</w:t>
      </w:r>
      <w:r w:rsidRPr="00E51C66">
        <w:t>.</w:t>
      </w:r>
    </w:p>
    <w:p w14:paraId="1F6A0694" w14:textId="77777777" w:rsidR="00CB60E6" w:rsidRPr="00E51C66" w:rsidRDefault="00CB60E6" w:rsidP="00E51C66">
      <w:pPr>
        <w:spacing w:after="120" w:line="240" w:lineRule="auto"/>
        <w:jc w:val="both"/>
      </w:pPr>
      <w:r w:rsidRPr="00E51C66">
        <w:t>Administrator jest odpowiedzialny za bezpieczeństwo przekazanych danych osobowych oraz przetwarzanie ich zgodnie z przepisami prawa.</w:t>
      </w:r>
    </w:p>
    <w:p w14:paraId="0F1E9687" w14:textId="77777777" w:rsidR="00066E09" w:rsidRPr="00E51C66" w:rsidRDefault="00066E09" w:rsidP="00E51C66">
      <w:pPr>
        <w:spacing w:after="120" w:line="240" w:lineRule="auto"/>
        <w:jc w:val="both"/>
        <w:rPr>
          <w:b/>
          <w:bCs/>
        </w:rPr>
      </w:pPr>
      <w:r w:rsidRPr="00E51C66">
        <w:rPr>
          <w:b/>
          <w:bCs/>
        </w:rPr>
        <w:t>W JAKIM CELU I NA JAKIEJ PODSTAWIE PRAWNEJ WYKORZYSTUJEMY DANE?</w:t>
      </w:r>
    </w:p>
    <w:p w14:paraId="23816554" w14:textId="263F100A" w:rsidR="00066E09" w:rsidRPr="00E51C66" w:rsidRDefault="00066E09" w:rsidP="00E51C66">
      <w:pPr>
        <w:spacing w:after="120" w:line="240" w:lineRule="auto"/>
        <w:jc w:val="both"/>
      </w:pPr>
      <w:r w:rsidRPr="00E51C66">
        <w:t xml:space="preserve">Państwa dane osobowe w postaci wizerunku utrwalonego w systemie monitoringu będziemy wykorzystywać </w:t>
      </w:r>
      <w:r w:rsidR="00E51C66" w:rsidRPr="00E51C66">
        <w:br/>
      </w:r>
      <w:r w:rsidRPr="00E51C66">
        <w:t>w celu zapewnienia:</w:t>
      </w:r>
    </w:p>
    <w:p w14:paraId="36190868" w14:textId="6C178F60" w:rsidR="00066E09" w:rsidRPr="00E51C66" w:rsidRDefault="00066E09" w:rsidP="00E51C66">
      <w:pPr>
        <w:pStyle w:val="Akapitzlist"/>
        <w:numPr>
          <w:ilvl w:val="0"/>
          <w:numId w:val="2"/>
        </w:numPr>
        <w:spacing w:after="120" w:line="240" w:lineRule="auto"/>
        <w:jc w:val="both"/>
      </w:pPr>
      <w:r w:rsidRPr="00E51C66">
        <w:t xml:space="preserve">bezpieczeństwa </w:t>
      </w:r>
      <w:r w:rsidR="006F2044" w:rsidRPr="00E51C66">
        <w:t>osób zatrudnionych</w:t>
      </w:r>
      <w:r w:rsidRPr="00E51C66">
        <w:t xml:space="preserve"> </w:t>
      </w:r>
      <w:r w:rsidR="006F2044" w:rsidRPr="00E51C66">
        <w:t>u Administratora</w:t>
      </w:r>
      <w:r w:rsidRPr="00E51C66">
        <w:t>,</w:t>
      </w:r>
    </w:p>
    <w:p w14:paraId="79643CCB" w14:textId="5AF42655" w:rsidR="00066E09" w:rsidRPr="00E51C66" w:rsidRDefault="00066E09" w:rsidP="00E51C66">
      <w:pPr>
        <w:pStyle w:val="Akapitzlist"/>
        <w:numPr>
          <w:ilvl w:val="0"/>
          <w:numId w:val="2"/>
        </w:numPr>
        <w:spacing w:after="120" w:line="240" w:lineRule="auto"/>
        <w:jc w:val="both"/>
      </w:pPr>
      <w:r w:rsidRPr="00E51C66">
        <w:t>bezpieczeństwa</w:t>
      </w:r>
      <w:r w:rsidR="002C7C9E" w:rsidRPr="00E51C66">
        <w:t xml:space="preserve"> pacjentów i</w:t>
      </w:r>
      <w:r w:rsidRPr="00E51C66">
        <w:t xml:space="preserve"> </w:t>
      </w:r>
      <w:r w:rsidR="006F2044" w:rsidRPr="00E51C66">
        <w:t>innych osób przebywających na terenie Administratora</w:t>
      </w:r>
      <w:r w:rsidRPr="00E51C66">
        <w:t>,</w:t>
      </w:r>
    </w:p>
    <w:p w14:paraId="157D2EBC" w14:textId="44426880" w:rsidR="00066E09" w:rsidRPr="00E51C66" w:rsidRDefault="00066E09" w:rsidP="00E51C66">
      <w:pPr>
        <w:pStyle w:val="Akapitzlist"/>
        <w:numPr>
          <w:ilvl w:val="0"/>
          <w:numId w:val="2"/>
        </w:numPr>
        <w:spacing w:after="120" w:line="240" w:lineRule="auto"/>
        <w:jc w:val="both"/>
      </w:pPr>
      <w:r w:rsidRPr="00E51C66">
        <w:t xml:space="preserve">ochrony mienia </w:t>
      </w:r>
      <w:r w:rsidR="006F2044" w:rsidRPr="00E51C66">
        <w:t>Administratora</w:t>
      </w:r>
      <w:r w:rsidRPr="00E51C66">
        <w:t>.</w:t>
      </w:r>
    </w:p>
    <w:p w14:paraId="12128868" w14:textId="77777777" w:rsidR="00066E09" w:rsidRPr="00E51C66" w:rsidRDefault="00066E09" w:rsidP="00E51C66">
      <w:pPr>
        <w:spacing w:after="120" w:line="240" w:lineRule="auto"/>
        <w:jc w:val="both"/>
      </w:pPr>
      <w:r w:rsidRPr="00E51C66">
        <w:t>W związku z tym podstawą dla wykorzystania danych jest prawnie uzasadniony interes Administratora (art. 6 ust. 1 lit. f RODO).</w:t>
      </w:r>
    </w:p>
    <w:p w14:paraId="168E0860" w14:textId="57C7C762" w:rsidR="00066E09" w:rsidRPr="00E51C66" w:rsidRDefault="00066E09" w:rsidP="00E51C66">
      <w:pPr>
        <w:spacing w:after="120" w:line="240" w:lineRule="auto"/>
        <w:jc w:val="both"/>
      </w:pPr>
      <w:r w:rsidRPr="00E51C66">
        <w:t xml:space="preserve">Informujemy, że </w:t>
      </w:r>
      <w:r w:rsidR="00AF7A1E" w:rsidRPr="00E51C66">
        <w:t xml:space="preserve">Państwa </w:t>
      </w:r>
      <w:r w:rsidRPr="00E51C66">
        <w:t>dane nie będą wykorzystywane dla podejmowania decyzji opartych wyłącznie na zautomatyzowanym przetwarzaniu danych osobowych, w tym profilowania w rozumieniu art. 22 RODO.</w:t>
      </w:r>
    </w:p>
    <w:p w14:paraId="28EC011E" w14:textId="77777777" w:rsidR="00066E09" w:rsidRPr="00E51C66" w:rsidRDefault="00066E09" w:rsidP="00E51C66">
      <w:pPr>
        <w:spacing w:after="120" w:line="240" w:lineRule="auto"/>
        <w:jc w:val="both"/>
        <w:rPr>
          <w:b/>
          <w:bCs/>
        </w:rPr>
      </w:pPr>
      <w:r w:rsidRPr="00E51C66">
        <w:rPr>
          <w:b/>
          <w:bCs/>
        </w:rPr>
        <w:t>JAK DŁUGO BĘDZIEMY WYKORZYSTYWAĆ DANE?</w:t>
      </w:r>
    </w:p>
    <w:p w14:paraId="00F3A28F" w14:textId="2CF3BD95" w:rsidR="00066E09" w:rsidRPr="00E51C66" w:rsidRDefault="00066E09" w:rsidP="00E51C66">
      <w:pPr>
        <w:spacing w:after="120" w:line="240" w:lineRule="auto"/>
        <w:jc w:val="both"/>
      </w:pPr>
      <w:r w:rsidRPr="00E51C66">
        <w:t xml:space="preserve">Nagrania z monitoringu będą przechowywane przez okres nie dłuższy niż 3 miesiące od dnia nagrania. Po upływie tego okresu nagrania są niszczone, o ile przepisy odrębne nie stanowią inaczej lub </w:t>
      </w:r>
      <w:r w:rsidR="00E51C66">
        <w:br/>
      </w:r>
      <w:r w:rsidRPr="00E51C66">
        <w:t>w sytuacji, gdy nagrania stanowią lub mogą stanowić dowód w postępowaniu prowadzonym na podstawie prawa.</w:t>
      </w:r>
    </w:p>
    <w:p w14:paraId="04F3E344" w14:textId="77777777" w:rsidR="00066E09" w:rsidRPr="00E51C66" w:rsidRDefault="00066E09" w:rsidP="00E51C66">
      <w:pPr>
        <w:spacing w:after="120" w:line="240" w:lineRule="auto"/>
        <w:jc w:val="both"/>
        <w:rPr>
          <w:b/>
          <w:bCs/>
        </w:rPr>
      </w:pPr>
      <w:r w:rsidRPr="00E51C66">
        <w:rPr>
          <w:b/>
          <w:bCs/>
        </w:rPr>
        <w:t>JAKIE MAJĄ PAŃSTWO PRAWA?</w:t>
      </w:r>
    </w:p>
    <w:p w14:paraId="5FC35B24" w14:textId="78A243D1" w:rsidR="00066E09" w:rsidRPr="00E51C66" w:rsidRDefault="00066E09" w:rsidP="00E51C66">
      <w:pPr>
        <w:spacing w:after="120" w:line="240" w:lineRule="auto"/>
        <w:jc w:val="both"/>
      </w:pPr>
      <w:r w:rsidRPr="00E51C66">
        <w:t>Mogą Państwo złożyć do nas wniosek o: dostęp do danych osobowych (informację o przetwarzanych danych osobowych oraz kopię danych), sprostowanie danych (gdy są one nieprawidłowe), przeniesienie danych</w:t>
      </w:r>
      <w:r w:rsidR="00E51C66" w:rsidRPr="00E51C66">
        <w:t xml:space="preserve"> </w:t>
      </w:r>
      <w:r w:rsidRPr="00E51C66">
        <w:t xml:space="preserve">(w przypadkach określonych w RODO), usunięcie lub ograniczenie przetwarzania danych osobowych </w:t>
      </w:r>
      <w:r w:rsidR="009069B9" w:rsidRPr="00E51C66">
        <w:t>-</w:t>
      </w:r>
      <w:r w:rsidRPr="00E51C66">
        <w:t xml:space="preserve"> na zasadach określonych w RODO.</w:t>
      </w:r>
    </w:p>
    <w:p w14:paraId="4856D5AC" w14:textId="2693CA8A" w:rsidR="00066E09" w:rsidRPr="00E51C66" w:rsidRDefault="00066E09" w:rsidP="00E51C66">
      <w:pPr>
        <w:spacing w:after="120" w:line="240" w:lineRule="auto"/>
        <w:jc w:val="both"/>
      </w:pPr>
      <w:r w:rsidRPr="00E51C66">
        <w:t>Niezależnie od praw wymienionych wyżej mogą Państwo w dowolnym momencie wnieść sprzeciw wobec przetwarzania Państwa danych, jeśli podstawą prawną wykorzystywania danych jest prawnie uzasadniony interes</w:t>
      </w:r>
      <w:r w:rsidR="009069B9" w:rsidRPr="00E51C66">
        <w:t xml:space="preserve"> (art. 6 ust. 1 lit. f RODO)</w:t>
      </w:r>
      <w:r w:rsidRPr="00E51C66">
        <w:t>.</w:t>
      </w:r>
    </w:p>
    <w:p w14:paraId="465015B4" w14:textId="145255FD" w:rsidR="00066E09" w:rsidRPr="00E51C66" w:rsidRDefault="00066E09" w:rsidP="00E51C66">
      <w:pPr>
        <w:spacing w:after="120" w:line="240" w:lineRule="auto"/>
        <w:jc w:val="both"/>
      </w:pPr>
      <w:r w:rsidRPr="00E51C66">
        <w:t>Mają Państwo także prawo wnieść skargę do Prezesa Urzędu Ochrony Danych Osobowych, jeżeli uważają Państwo, że przetwarzanie Państwa danych osobowych narusza przepisy prawa.</w:t>
      </w:r>
    </w:p>
    <w:p w14:paraId="217686AD" w14:textId="77777777" w:rsidR="00066E09" w:rsidRPr="00E51C66" w:rsidRDefault="00066E09" w:rsidP="00E51C66">
      <w:pPr>
        <w:spacing w:after="120" w:line="240" w:lineRule="auto"/>
        <w:jc w:val="both"/>
        <w:rPr>
          <w:b/>
          <w:bCs/>
        </w:rPr>
      </w:pPr>
      <w:r w:rsidRPr="00E51C66">
        <w:rPr>
          <w:b/>
          <w:bCs/>
        </w:rPr>
        <w:t>KOMU PRZEKAZUJEMY PAŃSTWA DANE?</w:t>
      </w:r>
    </w:p>
    <w:p w14:paraId="5B194CAC" w14:textId="2522390F" w:rsidR="00066E09" w:rsidRPr="00E51C66" w:rsidRDefault="00066E09" w:rsidP="00E51C66">
      <w:pPr>
        <w:spacing w:after="120" w:line="240" w:lineRule="auto"/>
        <w:jc w:val="both"/>
      </w:pPr>
      <w:r w:rsidRPr="00E51C66">
        <w:t xml:space="preserve">Z zachowaniem wszelkich gwarancji bezpieczeństwa danych, Państwa dane możemy przekazać </w:t>
      </w:r>
      <w:r w:rsidR="009069B9" w:rsidRPr="00E51C66">
        <w:t>-</w:t>
      </w:r>
      <w:r w:rsidRPr="00E51C66">
        <w:t xml:space="preserve"> oprócz osobom upoważnionym przez Administratora </w:t>
      </w:r>
      <w:r w:rsidR="009069B9" w:rsidRPr="00E51C66">
        <w:t>-</w:t>
      </w:r>
      <w:r w:rsidRPr="00E51C66">
        <w:t xml:space="preserve"> innym podmiotom, w tym: podmiotom uprawnionym do ich otrzymywania zgodnie z przepisami prawa, podmiotom przetwarzającym je </w:t>
      </w:r>
      <w:r w:rsidR="00E51C66">
        <w:br/>
      </w:r>
      <w:r w:rsidRPr="00E51C66">
        <w:t>w naszym imieniu (np. dostawcom usług technicznych</w:t>
      </w:r>
      <w:r w:rsidR="00E51C66">
        <w:t xml:space="preserve"> </w:t>
      </w:r>
      <w:r w:rsidRPr="00E51C66">
        <w:t>i podmiotom świadczącym nam usługi doradcze) oraz innym administratorom (np. kancelariom notarialnym lub prawnym).</w:t>
      </w:r>
    </w:p>
    <w:p w14:paraId="749F5AAB" w14:textId="77777777" w:rsidR="00066E09" w:rsidRPr="00E51C66" w:rsidRDefault="00066E09" w:rsidP="00E51C66">
      <w:pPr>
        <w:spacing w:after="120" w:line="240" w:lineRule="auto"/>
        <w:jc w:val="both"/>
        <w:rPr>
          <w:b/>
          <w:bCs/>
        </w:rPr>
      </w:pPr>
      <w:r w:rsidRPr="00E51C66">
        <w:rPr>
          <w:b/>
          <w:bCs/>
        </w:rPr>
        <w:t>JAK MOŻNA SIĘ Z NAMI SKONTAKTOWAĆ W SPRAWIE OCHRONY DANYCH OSOBOWYCH?</w:t>
      </w:r>
    </w:p>
    <w:p w14:paraId="74755D44" w14:textId="3DBFB9CE" w:rsidR="00796E48" w:rsidRPr="00E51C66" w:rsidRDefault="00CB60E6" w:rsidP="00E51C66">
      <w:pPr>
        <w:spacing w:after="120" w:line="240" w:lineRule="auto"/>
        <w:jc w:val="both"/>
      </w:pPr>
      <w:r w:rsidRPr="00E51C66">
        <w:t>W sprawach związanych z ochroną danych osobowych prosimy o kontakt z naszym inspektorem ochrony danych (</w:t>
      </w:r>
      <w:r w:rsidRPr="00E51C66">
        <w:rPr>
          <w:b/>
          <w:bCs/>
        </w:rPr>
        <w:t>IOD</w:t>
      </w:r>
      <w:r w:rsidRPr="00E51C66">
        <w:t xml:space="preserve">): </w:t>
      </w:r>
      <w:r w:rsidRPr="00EA6120">
        <w:rPr>
          <w:b/>
          <w:bCs/>
        </w:rPr>
        <w:t>rodo@jamano.pl</w:t>
      </w:r>
      <w:r w:rsidRPr="00E51C66">
        <w:t>.</w:t>
      </w:r>
    </w:p>
    <w:sectPr w:rsidR="00796E48" w:rsidRPr="00E51C66" w:rsidSect="00E51C66">
      <w:foot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0B1B" w14:textId="77777777" w:rsidR="00993B78" w:rsidRDefault="00993B78" w:rsidP="009069B9">
      <w:pPr>
        <w:spacing w:after="0" w:line="240" w:lineRule="auto"/>
      </w:pPr>
      <w:r>
        <w:separator/>
      </w:r>
    </w:p>
  </w:endnote>
  <w:endnote w:type="continuationSeparator" w:id="0">
    <w:p w14:paraId="773198C9" w14:textId="77777777" w:rsidR="00993B78" w:rsidRDefault="00993B78" w:rsidP="0090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6584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47675" w14:textId="5758D01B" w:rsidR="009069B9" w:rsidRDefault="009069B9" w:rsidP="009069B9">
            <w:pPr>
              <w:pStyle w:val="Stopka"/>
              <w:jc w:val="right"/>
            </w:pPr>
            <w:r w:rsidRPr="009069B9">
              <w:rPr>
                <w:sz w:val="24"/>
                <w:szCs w:val="24"/>
              </w:rPr>
              <w:fldChar w:fldCharType="begin"/>
            </w:r>
            <w:r w:rsidRPr="009069B9">
              <w:instrText>PAGE</w:instrText>
            </w:r>
            <w:r w:rsidRPr="009069B9">
              <w:rPr>
                <w:sz w:val="24"/>
                <w:szCs w:val="24"/>
              </w:rPr>
              <w:fldChar w:fldCharType="separate"/>
            </w:r>
            <w:r w:rsidRPr="009069B9">
              <w:t>2</w:t>
            </w:r>
            <w:r w:rsidRPr="009069B9">
              <w:rPr>
                <w:sz w:val="24"/>
                <w:szCs w:val="24"/>
              </w:rPr>
              <w:fldChar w:fldCharType="end"/>
            </w:r>
            <w:r w:rsidRPr="009069B9">
              <w:t>/</w:t>
            </w:r>
            <w:r w:rsidRPr="009069B9">
              <w:rPr>
                <w:sz w:val="24"/>
                <w:szCs w:val="24"/>
              </w:rPr>
              <w:fldChar w:fldCharType="begin"/>
            </w:r>
            <w:r w:rsidRPr="009069B9">
              <w:instrText>NUMPAGES</w:instrText>
            </w:r>
            <w:r w:rsidRPr="009069B9">
              <w:rPr>
                <w:sz w:val="24"/>
                <w:szCs w:val="24"/>
              </w:rPr>
              <w:fldChar w:fldCharType="separate"/>
            </w:r>
            <w:r w:rsidRPr="009069B9">
              <w:t>2</w:t>
            </w:r>
            <w:r w:rsidRPr="009069B9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D452" w14:textId="77777777" w:rsidR="00993B78" w:rsidRDefault="00993B78" w:rsidP="009069B9">
      <w:pPr>
        <w:spacing w:after="0" w:line="240" w:lineRule="auto"/>
      </w:pPr>
      <w:r>
        <w:separator/>
      </w:r>
    </w:p>
  </w:footnote>
  <w:footnote w:type="continuationSeparator" w:id="0">
    <w:p w14:paraId="33121C20" w14:textId="77777777" w:rsidR="00993B78" w:rsidRDefault="00993B78" w:rsidP="00906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F46"/>
    <w:multiLevelType w:val="hybridMultilevel"/>
    <w:tmpl w:val="35849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3212"/>
    <w:multiLevelType w:val="hybridMultilevel"/>
    <w:tmpl w:val="45AE8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185499">
    <w:abstractNumId w:val="0"/>
  </w:num>
  <w:num w:numId="2" w16cid:durableId="120228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C7"/>
    <w:rsid w:val="00066E09"/>
    <w:rsid w:val="00230461"/>
    <w:rsid w:val="00231F0C"/>
    <w:rsid w:val="002C7C9E"/>
    <w:rsid w:val="00340880"/>
    <w:rsid w:val="0058421A"/>
    <w:rsid w:val="006E0C2B"/>
    <w:rsid w:val="006F2044"/>
    <w:rsid w:val="007413A4"/>
    <w:rsid w:val="00796E48"/>
    <w:rsid w:val="00875AC7"/>
    <w:rsid w:val="009069B9"/>
    <w:rsid w:val="009132DE"/>
    <w:rsid w:val="009173E8"/>
    <w:rsid w:val="009219A0"/>
    <w:rsid w:val="00993B78"/>
    <w:rsid w:val="009C192A"/>
    <w:rsid w:val="00AF4FC5"/>
    <w:rsid w:val="00AF7A1E"/>
    <w:rsid w:val="00B01712"/>
    <w:rsid w:val="00B82FF0"/>
    <w:rsid w:val="00CB60E6"/>
    <w:rsid w:val="00D61A54"/>
    <w:rsid w:val="00DC3230"/>
    <w:rsid w:val="00E51C66"/>
    <w:rsid w:val="00E9119C"/>
    <w:rsid w:val="00EA6120"/>
    <w:rsid w:val="00F21A5E"/>
    <w:rsid w:val="00FB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B021"/>
  <w15:chartTrackingRefBased/>
  <w15:docId w15:val="{874305CB-CBBD-458E-B68F-66F6D1D0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6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E0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E0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E0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66E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9B9"/>
  </w:style>
  <w:style w:type="paragraph" w:styleId="Stopka">
    <w:name w:val="footer"/>
    <w:basedOn w:val="Normalny"/>
    <w:link w:val="StopkaZnak"/>
    <w:uiPriority w:val="99"/>
    <w:unhideWhenUsed/>
    <w:rsid w:val="0090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Monitoring [PM] (OI)</vt:lpstr>
    </vt:vector>
  </TitlesOfParts>
  <Company>JAMANO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[PM] (OI)</dc:title>
  <dc:subject/>
  <dc:creator>Adam Klimowski (Jamano)</dc:creator>
  <cp:keywords/>
  <dc:description/>
  <cp:lastModifiedBy>Jamano sp. z o.o. (3)</cp:lastModifiedBy>
  <cp:revision>14</cp:revision>
  <dcterms:created xsi:type="dcterms:W3CDTF">2020-02-24T11:37:00Z</dcterms:created>
  <dcterms:modified xsi:type="dcterms:W3CDTF">2023-03-29T08:28:00Z</dcterms:modified>
</cp:coreProperties>
</file>